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A2959" w14:textId="3B556F44" w:rsidR="00882DB3" w:rsidRDefault="00DE6107">
      <w:r w:rsidRPr="0003627F">
        <w:rPr>
          <w:rFonts w:ascii="Arial" w:hAnsi="Arial" w:cs="Arial"/>
          <w:noProof/>
          <w:sz w:val="36"/>
          <w:szCs w:val="36"/>
        </w:rPr>
        <w:drawing>
          <wp:anchor distT="0" distB="0" distL="114300" distR="114300" simplePos="0" relativeHeight="251658241" behindDoc="0" locked="0" layoutInCell="1" allowOverlap="1" wp14:anchorId="579A5EAA" wp14:editId="2EAE37BF">
            <wp:simplePos x="0" y="0"/>
            <wp:positionH relativeFrom="margin">
              <wp:align>left</wp:align>
            </wp:positionH>
            <wp:positionV relativeFrom="page">
              <wp:posOffset>447675</wp:posOffset>
            </wp:positionV>
            <wp:extent cx="1334135" cy="666750"/>
            <wp:effectExtent l="0" t="0" r="0"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p w14:paraId="4C5F764A" w14:textId="77777777" w:rsidR="006C0FC0" w:rsidRDefault="006C0FC0" w:rsidP="00ED0EDB">
      <w:pPr>
        <w:pStyle w:val="Heading1"/>
        <w:spacing w:before="0"/>
        <w:jc w:val="center"/>
        <w:rPr>
          <w:rFonts w:ascii="Arial" w:hAnsi="Arial" w:cs="Arial"/>
          <w:noProof/>
          <w:color w:val="auto"/>
        </w:rPr>
      </w:pPr>
    </w:p>
    <w:p w14:paraId="48ABF850" w14:textId="37E992E4" w:rsidR="00C71E8E" w:rsidRPr="00911002" w:rsidRDefault="00C705CF" w:rsidP="00911002">
      <w:pPr>
        <w:pStyle w:val="Heading1"/>
        <w:spacing w:before="0"/>
        <w:jc w:val="center"/>
        <w:rPr>
          <w:rFonts w:ascii="Arial" w:hAnsi="Arial" w:cs="Arial"/>
          <w:color w:val="auto"/>
        </w:rPr>
      </w:pPr>
      <w:r w:rsidRPr="00911002">
        <w:rPr>
          <w:rFonts w:ascii="Arial" w:hAnsi="Arial" w:cs="Arial"/>
          <w:noProof/>
          <w:color w:val="auto"/>
        </w:rPr>
        <w:drawing>
          <wp:anchor distT="0" distB="0" distL="114300" distR="114300" simplePos="0" relativeHeight="251658240" behindDoc="0" locked="0" layoutInCell="1" allowOverlap="1" wp14:anchorId="6441BA69" wp14:editId="6C9D6C0E">
            <wp:simplePos x="0" y="0"/>
            <wp:positionH relativeFrom="margin">
              <wp:align>right</wp:align>
            </wp:positionH>
            <wp:positionV relativeFrom="page">
              <wp:posOffset>425450</wp:posOffset>
            </wp:positionV>
            <wp:extent cx="951230" cy="638810"/>
            <wp:effectExtent l="0" t="0" r="1270" b="889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006103EA" w:rsidRPr="00911002">
        <w:rPr>
          <w:rFonts w:ascii="Arial" w:hAnsi="Arial" w:cs="Arial"/>
          <w:noProof/>
          <w:color w:val="auto"/>
        </w:rPr>
        <w:t>Community Arts Part</w:t>
      </w:r>
      <w:r w:rsidR="004E21CE" w:rsidRPr="00911002">
        <w:rPr>
          <w:rFonts w:ascii="Arial" w:hAnsi="Arial" w:cs="Arial"/>
          <w:noProof/>
          <w:color w:val="auto"/>
        </w:rPr>
        <w:t>n</w:t>
      </w:r>
      <w:r w:rsidR="006103EA" w:rsidRPr="00911002">
        <w:rPr>
          <w:rFonts w:ascii="Arial" w:hAnsi="Arial" w:cs="Arial"/>
          <w:noProof/>
          <w:color w:val="auto"/>
        </w:rPr>
        <w:t>ership</w:t>
      </w:r>
      <w:r w:rsidR="00C71E8E" w:rsidRPr="00911002">
        <w:rPr>
          <w:rFonts w:ascii="Arial" w:hAnsi="Arial" w:cs="Arial"/>
          <w:color w:val="auto"/>
        </w:rPr>
        <w:t xml:space="preserve"> Grant Program</w:t>
      </w:r>
      <w:r w:rsidR="00911002" w:rsidRPr="00911002">
        <w:rPr>
          <w:rFonts w:ascii="Arial" w:hAnsi="Arial" w:cs="Arial"/>
          <w:color w:val="auto"/>
        </w:rPr>
        <w:t xml:space="preserve"> </w:t>
      </w:r>
      <w:r w:rsidR="006103EA" w:rsidRPr="00911002">
        <w:rPr>
          <w:rFonts w:ascii="Arial" w:hAnsi="Arial" w:cs="Arial"/>
          <w:color w:val="auto"/>
        </w:rPr>
        <w:t xml:space="preserve">2022 </w:t>
      </w:r>
      <w:r w:rsidR="00911002" w:rsidRPr="00911002">
        <w:rPr>
          <w:rFonts w:ascii="Arial" w:hAnsi="Arial" w:cs="Arial"/>
          <w:color w:val="auto"/>
        </w:rPr>
        <w:t>-</w:t>
      </w:r>
      <w:r w:rsidR="006103EA" w:rsidRPr="00911002">
        <w:rPr>
          <w:rFonts w:ascii="Arial" w:hAnsi="Arial" w:cs="Arial"/>
          <w:color w:val="auto"/>
        </w:rPr>
        <w:t xml:space="preserve"> 2023</w:t>
      </w:r>
      <w:r w:rsidR="0015149C" w:rsidRPr="00911002">
        <w:rPr>
          <w:rFonts w:ascii="Arial" w:hAnsi="Arial" w:cs="Arial"/>
          <w:color w:val="auto"/>
          <w:u w:val="single"/>
        </w:rPr>
        <w:t xml:space="preserve"> </w:t>
      </w:r>
    </w:p>
    <w:p w14:paraId="043ECC1F" w14:textId="1E254E56" w:rsidR="00C705CF" w:rsidRDefault="00C705CF" w:rsidP="00C705CF">
      <w:pPr>
        <w:pStyle w:val="Subtitle"/>
        <w:jc w:val="center"/>
        <w:rPr>
          <w:rFonts w:ascii="Arial" w:hAnsi="Arial" w:cs="Arial"/>
        </w:rPr>
      </w:pPr>
      <w:r w:rsidRPr="00882DB3">
        <w:rPr>
          <w:rFonts w:ascii="Arial" w:hAnsi="Arial" w:cs="Arial"/>
        </w:rPr>
        <w:t xml:space="preserve">A program of the Alaska State Council on the Arts | </w:t>
      </w:r>
      <w:r w:rsidR="00192D60" w:rsidRPr="001C3EC2">
        <w:rPr>
          <w:rFonts w:ascii="Arial" w:hAnsi="Arial" w:cs="Arial"/>
        </w:rPr>
        <w:t>Application</w:t>
      </w:r>
    </w:p>
    <w:p w14:paraId="560E56E7" w14:textId="77777777" w:rsidR="006F22AC" w:rsidRDefault="006F22AC" w:rsidP="001E6797">
      <w:pPr>
        <w:pStyle w:val="Heading1"/>
        <w:spacing w:before="0"/>
        <w:rPr>
          <w:rFonts w:ascii="Arial" w:hAnsi="Arial" w:cs="Arial"/>
          <w:sz w:val="28"/>
          <w:szCs w:val="28"/>
        </w:rPr>
      </w:pPr>
    </w:p>
    <w:p w14:paraId="219F46C6" w14:textId="5B0125A7" w:rsidR="001E6797" w:rsidRDefault="001E6797" w:rsidP="001E6797">
      <w:pPr>
        <w:pStyle w:val="Heading1"/>
        <w:spacing w:before="0"/>
        <w:rPr>
          <w:rFonts w:ascii="Arial" w:hAnsi="Arial" w:cs="Arial"/>
          <w:sz w:val="28"/>
          <w:szCs w:val="28"/>
        </w:rPr>
      </w:pPr>
      <w:r>
        <w:rPr>
          <w:rFonts w:ascii="Arial" w:hAnsi="Arial" w:cs="Arial"/>
          <w:sz w:val="28"/>
          <w:szCs w:val="28"/>
        </w:rPr>
        <w:t>Application Instructions</w:t>
      </w:r>
    </w:p>
    <w:p w14:paraId="38C9F204" w14:textId="0B663EFA" w:rsidR="000D7190" w:rsidRPr="00492099" w:rsidRDefault="000D7190" w:rsidP="000D7190">
      <w:pPr>
        <w:rPr>
          <w:rFonts w:ascii="Arial" w:hAnsi="Arial" w:cs="Arial"/>
        </w:rPr>
      </w:pPr>
      <w:r w:rsidRPr="00492099">
        <w:rPr>
          <w:rFonts w:ascii="Arial" w:hAnsi="Arial" w:cs="Arial"/>
        </w:rPr>
        <w:t xml:space="preserve">Before completing this application, please be sure you have read through the </w:t>
      </w:r>
      <w:r w:rsidR="006103EA">
        <w:rPr>
          <w:rFonts w:ascii="Arial" w:hAnsi="Arial" w:cs="Arial"/>
        </w:rPr>
        <w:t>Community Arts Partnership</w:t>
      </w:r>
      <w:r w:rsidRPr="00492099">
        <w:rPr>
          <w:rFonts w:ascii="Arial" w:hAnsi="Arial" w:cs="Arial"/>
        </w:rPr>
        <w:t xml:space="preserve"> Grant Guidelines</w:t>
      </w:r>
      <w:r w:rsidRPr="00B54D4A">
        <w:rPr>
          <w:rFonts w:ascii="Arial" w:hAnsi="Arial" w:cs="Arial"/>
        </w:rPr>
        <w:t xml:space="preserve">. </w:t>
      </w:r>
      <w:r w:rsidRPr="00B54D4A">
        <w:rPr>
          <w:rStyle w:val="normaltextrun"/>
          <w:rFonts w:ascii="Arial" w:hAnsi="Arial" w:cs="Arial"/>
          <w:color w:val="000000"/>
          <w:shd w:val="clear" w:color="auto" w:fill="FFFFFF"/>
        </w:rPr>
        <w:t>Email</w:t>
      </w:r>
      <w:r w:rsidR="006103EA" w:rsidRPr="00B54D4A">
        <w:rPr>
          <w:rStyle w:val="normaltextrun"/>
          <w:rFonts w:ascii="Arial" w:hAnsi="Arial" w:cs="Arial"/>
          <w:color w:val="000000"/>
          <w:shd w:val="clear" w:color="auto" w:fill="FFFFFF"/>
        </w:rPr>
        <w:t xml:space="preserve"> the Alaska State Council on the Arts at </w:t>
      </w:r>
      <w:hyperlink r:id="rId12" w:history="1">
        <w:r w:rsidR="00755693" w:rsidRPr="00B54D4A">
          <w:rPr>
            <w:rStyle w:val="Hyperlink"/>
            <w:rFonts w:ascii="Arial" w:hAnsi="Arial" w:cs="Arial"/>
            <w:shd w:val="clear" w:color="auto" w:fill="FFFFFF"/>
          </w:rPr>
          <w:t>asca.grants@alaska.gov</w:t>
        </w:r>
      </w:hyperlink>
      <w:r w:rsidRPr="00B54D4A">
        <w:rPr>
          <w:rStyle w:val="normaltextrun"/>
          <w:rFonts w:ascii="Arial" w:hAnsi="Arial" w:cs="Arial"/>
          <w:color w:val="000000"/>
          <w:shd w:val="clear" w:color="auto" w:fill="FFFFFF"/>
        </w:rPr>
        <w:t xml:space="preserve">, </w:t>
      </w:r>
      <w:r w:rsidR="00755693" w:rsidRPr="00B54D4A">
        <w:rPr>
          <w:rStyle w:val="normaltextrun"/>
          <w:rFonts w:ascii="Arial" w:hAnsi="Arial" w:cs="Arial"/>
          <w:color w:val="000000"/>
          <w:shd w:val="clear" w:color="auto" w:fill="FFFFFF"/>
        </w:rPr>
        <w:t xml:space="preserve">or call (907) 269-6610 </w:t>
      </w:r>
      <w:r w:rsidRPr="00B54D4A">
        <w:rPr>
          <w:rStyle w:val="normaltextrun"/>
          <w:rFonts w:ascii="Arial" w:hAnsi="Arial" w:cs="Arial"/>
          <w:color w:val="000000"/>
          <w:shd w:val="clear" w:color="auto" w:fill="FFFFFF"/>
        </w:rPr>
        <w:t>with questions,</w:t>
      </w:r>
      <w:r w:rsidRPr="00492099">
        <w:rPr>
          <w:rStyle w:val="normaltextrun"/>
          <w:rFonts w:ascii="Arial" w:hAnsi="Arial" w:cs="Arial"/>
          <w:color w:val="000000"/>
          <w:shd w:val="clear" w:color="auto" w:fill="FFFFFF"/>
        </w:rPr>
        <w:t xml:space="preserve"> concerns or for technical assistance; in particular, please contact us right away if the application materials and requested submission process present a barrier to access for an eligible applicant. </w:t>
      </w:r>
    </w:p>
    <w:p w14:paraId="36564D69" w14:textId="1A57493B" w:rsidR="000D7190" w:rsidRPr="00492099" w:rsidRDefault="000D7190" w:rsidP="000D7190">
      <w:pPr>
        <w:pStyle w:val="paragraph"/>
        <w:spacing w:before="0" w:beforeAutospacing="0" w:after="0" w:afterAutospacing="0"/>
        <w:textAlignment w:val="baseline"/>
        <w:rPr>
          <w:rStyle w:val="eop"/>
          <w:rFonts w:ascii="Arial" w:eastAsiaTheme="majorEastAsia" w:hAnsi="Arial" w:cs="Arial"/>
          <w:sz w:val="22"/>
          <w:szCs w:val="22"/>
        </w:rPr>
      </w:pPr>
      <w:r w:rsidRPr="00492099">
        <w:rPr>
          <w:rStyle w:val="normaltextrun"/>
          <w:rFonts w:ascii="Arial" w:eastAsiaTheme="minorEastAsia" w:hAnsi="Arial" w:cs="Arial"/>
          <w:sz w:val="22"/>
          <w:szCs w:val="22"/>
        </w:rPr>
        <w:t>A complete application consists of the Application with Certification</w:t>
      </w:r>
      <w:r w:rsidR="00FD6F12">
        <w:rPr>
          <w:rStyle w:val="normaltextrun"/>
          <w:rFonts w:ascii="Arial" w:eastAsiaTheme="minorEastAsia" w:hAnsi="Arial" w:cs="Arial"/>
          <w:sz w:val="22"/>
          <w:szCs w:val="22"/>
        </w:rPr>
        <w:t xml:space="preserve"> (pages </w:t>
      </w:r>
      <w:r w:rsidR="00363B89">
        <w:rPr>
          <w:rStyle w:val="normaltextrun"/>
          <w:rFonts w:ascii="Arial" w:eastAsiaTheme="minorEastAsia" w:hAnsi="Arial" w:cs="Arial"/>
          <w:sz w:val="22"/>
          <w:szCs w:val="22"/>
        </w:rPr>
        <w:t>3</w:t>
      </w:r>
      <w:r w:rsidR="00FD6F12">
        <w:rPr>
          <w:rStyle w:val="normaltextrun"/>
          <w:rFonts w:ascii="Arial" w:eastAsiaTheme="minorEastAsia" w:hAnsi="Arial" w:cs="Arial"/>
          <w:sz w:val="22"/>
          <w:szCs w:val="22"/>
        </w:rPr>
        <w:t xml:space="preserve"> – </w:t>
      </w:r>
      <w:r w:rsidR="00363B89">
        <w:rPr>
          <w:rStyle w:val="normaltextrun"/>
          <w:rFonts w:ascii="Arial" w:eastAsiaTheme="minorEastAsia" w:hAnsi="Arial" w:cs="Arial"/>
          <w:sz w:val="22"/>
          <w:szCs w:val="22"/>
        </w:rPr>
        <w:t>4</w:t>
      </w:r>
      <w:r w:rsidR="00FD6F12">
        <w:rPr>
          <w:rStyle w:val="normaltextrun"/>
          <w:rFonts w:ascii="Arial" w:eastAsiaTheme="minorEastAsia" w:hAnsi="Arial" w:cs="Arial"/>
          <w:sz w:val="22"/>
          <w:szCs w:val="22"/>
        </w:rPr>
        <w:t>)</w:t>
      </w:r>
      <w:r w:rsidRPr="00492099">
        <w:rPr>
          <w:rStyle w:val="normaltextrun"/>
          <w:rFonts w:ascii="Arial" w:eastAsiaTheme="minorEastAsia" w:hAnsi="Arial" w:cs="Arial"/>
          <w:sz w:val="22"/>
          <w:szCs w:val="22"/>
        </w:rPr>
        <w:t xml:space="preserve"> </w:t>
      </w:r>
      <w:r w:rsidR="00FD6F12">
        <w:rPr>
          <w:rStyle w:val="normaltextrun"/>
          <w:rFonts w:ascii="Arial" w:eastAsiaTheme="minorEastAsia" w:hAnsi="Arial" w:cs="Arial"/>
          <w:sz w:val="22"/>
          <w:szCs w:val="22"/>
        </w:rPr>
        <w:t>and Project Budget (page</w:t>
      </w:r>
      <w:r w:rsidR="00363B89">
        <w:rPr>
          <w:rStyle w:val="normaltextrun"/>
          <w:rFonts w:ascii="Arial" w:eastAsiaTheme="minorEastAsia" w:hAnsi="Arial" w:cs="Arial"/>
          <w:sz w:val="22"/>
          <w:szCs w:val="22"/>
        </w:rPr>
        <w:t xml:space="preserve"> </w:t>
      </w:r>
      <w:r w:rsidR="00090E13">
        <w:rPr>
          <w:rStyle w:val="normaltextrun"/>
          <w:rFonts w:ascii="Arial" w:eastAsiaTheme="minorEastAsia" w:hAnsi="Arial" w:cs="Arial"/>
          <w:sz w:val="22"/>
          <w:szCs w:val="22"/>
        </w:rPr>
        <w:t>5</w:t>
      </w:r>
      <w:r w:rsidR="00363B89">
        <w:rPr>
          <w:rStyle w:val="normaltextrun"/>
          <w:rFonts w:ascii="Arial" w:eastAsiaTheme="minorEastAsia" w:hAnsi="Arial" w:cs="Arial"/>
          <w:sz w:val="22"/>
          <w:szCs w:val="22"/>
        </w:rPr>
        <w:t>)</w:t>
      </w:r>
      <w:r w:rsidR="009D692A">
        <w:rPr>
          <w:rStyle w:val="normaltextrun"/>
          <w:rFonts w:ascii="Arial" w:eastAsiaTheme="minorEastAsia" w:hAnsi="Arial" w:cs="Arial"/>
          <w:sz w:val="22"/>
          <w:szCs w:val="22"/>
        </w:rPr>
        <w:t>,</w:t>
      </w:r>
      <w:r w:rsidR="00FD6F12">
        <w:rPr>
          <w:rStyle w:val="normaltextrun"/>
          <w:rFonts w:ascii="Arial" w:eastAsiaTheme="minorEastAsia" w:hAnsi="Arial" w:cs="Arial"/>
          <w:sz w:val="22"/>
          <w:szCs w:val="22"/>
        </w:rPr>
        <w:t xml:space="preserve"> </w:t>
      </w:r>
      <w:r w:rsidR="00090E13" w:rsidRPr="00492099">
        <w:rPr>
          <w:rStyle w:val="normaltextrun"/>
          <w:rFonts w:ascii="Arial" w:eastAsiaTheme="minorEastAsia" w:hAnsi="Arial" w:cs="Arial"/>
          <w:sz w:val="22"/>
          <w:szCs w:val="22"/>
        </w:rPr>
        <w:t>a Project Narrative</w:t>
      </w:r>
      <w:r w:rsidR="00090E13">
        <w:rPr>
          <w:rStyle w:val="normaltextrun"/>
          <w:rFonts w:ascii="Arial" w:eastAsiaTheme="minorEastAsia" w:hAnsi="Arial" w:cs="Arial"/>
          <w:sz w:val="22"/>
          <w:szCs w:val="22"/>
        </w:rPr>
        <w:t xml:space="preserve"> (questions on page 6)</w:t>
      </w:r>
      <w:r w:rsidR="009D692A">
        <w:rPr>
          <w:rStyle w:val="normaltextrun"/>
          <w:rFonts w:ascii="Arial" w:eastAsiaTheme="minorEastAsia" w:hAnsi="Arial" w:cs="Arial"/>
          <w:sz w:val="22"/>
          <w:szCs w:val="22"/>
        </w:rPr>
        <w:t>,</w:t>
      </w:r>
      <w:r w:rsidR="00130DE1">
        <w:rPr>
          <w:rStyle w:val="normaltextrun"/>
          <w:rFonts w:ascii="Arial" w:eastAsiaTheme="minorEastAsia" w:hAnsi="Arial" w:cs="Arial"/>
          <w:sz w:val="22"/>
          <w:szCs w:val="22"/>
        </w:rPr>
        <w:t xml:space="preserve"> </w:t>
      </w:r>
      <w:r w:rsidRPr="00492099">
        <w:rPr>
          <w:rStyle w:val="normaltextrun"/>
          <w:rFonts w:ascii="Arial" w:eastAsiaTheme="minorEastAsia" w:hAnsi="Arial" w:cs="Arial"/>
          <w:sz w:val="22"/>
          <w:szCs w:val="22"/>
        </w:rPr>
        <w:t xml:space="preserve">and </w:t>
      </w:r>
      <w:r w:rsidR="00FD6F12">
        <w:rPr>
          <w:rStyle w:val="normaltextrun"/>
          <w:rFonts w:ascii="Arial" w:eastAsiaTheme="minorEastAsia" w:hAnsi="Arial" w:cs="Arial"/>
          <w:sz w:val="22"/>
          <w:szCs w:val="22"/>
        </w:rPr>
        <w:t>A</w:t>
      </w:r>
      <w:r w:rsidRPr="00492099">
        <w:rPr>
          <w:rStyle w:val="normaltextrun"/>
          <w:rFonts w:ascii="Arial" w:eastAsiaTheme="minorEastAsia" w:hAnsi="Arial" w:cs="Arial"/>
          <w:sz w:val="22"/>
          <w:szCs w:val="22"/>
        </w:rPr>
        <w:t>ttachments </w:t>
      </w:r>
      <w:r w:rsidR="00FD6F12">
        <w:rPr>
          <w:rStyle w:val="normaltextrun"/>
          <w:rFonts w:ascii="Arial" w:eastAsiaTheme="minorEastAsia" w:hAnsi="Arial" w:cs="Arial"/>
          <w:sz w:val="22"/>
          <w:szCs w:val="22"/>
        </w:rPr>
        <w:t>(</w:t>
      </w:r>
      <w:r w:rsidR="00090E13">
        <w:rPr>
          <w:rStyle w:val="normaltextrun"/>
          <w:rFonts w:ascii="Arial" w:eastAsiaTheme="minorEastAsia" w:hAnsi="Arial" w:cs="Arial"/>
          <w:sz w:val="22"/>
          <w:szCs w:val="22"/>
        </w:rPr>
        <w:t xml:space="preserve">instructions on </w:t>
      </w:r>
      <w:r w:rsidR="00FD6F12">
        <w:rPr>
          <w:rStyle w:val="normaltextrun"/>
          <w:rFonts w:ascii="Arial" w:eastAsiaTheme="minorEastAsia" w:hAnsi="Arial" w:cs="Arial"/>
          <w:sz w:val="22"/>
          <w:szCs w:val="22"/>
        </w:rPr>
        <w:t xml:space="preserve">page </w:t>
      </w:r>
      <w:r w:rsidR="00050015">
        <w:rPr>
          <w:rStyle w:val="normaltextrun"/>
          <w:rFonts w:ascii="Arial" w:eastAsiaTheme="minorEastAsia" w:hAnsi="Arial" w:cs="Arial"/>
          <w:sz w:val="22"/>
          <w:szCs w:val="22"/>
        </w:rPr>
        <w:t>7</w:t>
      </w:r>
      <w:r w:rsidR="00FD6F12">
        <w:rPr>
          <w:rStyle w:val="normaltextrun"/>
          <w:rFonts w:ascii="Arial" w:eastAsiaTheme="minorEastAsia" w:hAnsi="Arial" w:cs="Arial"/>
          <w:sz w:val="22"/>
          <w:szCs w:val="22"/>
        </w:rPr>
        <w:t xml:space="preserve">) </w:t>
      </w:r>
      <w:r w:rsidRPr="00492099">
        <w:rPr>
          <w:rStyle w:val="normaltextrun"/>
          <w:rFonts w:ascii="Arial" w:eastAsiaTheme="minorEastAsia" w:hAnsi="Arial" w:cs="Arial"/>
          <w:sz w:val="22"/>
          <w:szCs w:val="22"/>
        </w:rPr>
        <w:t xml:space="preserve">as defined in the grant application. Submit a complete </w:t>
      </w:r>
      <w:r w:rsidRPr="0040492E">
        <w:rPr>
          <w:rStyle w:val="normaltextrun"/>
          <w:rFonts w:ascii="Arial" w:eastAsiaTheme="minorEastAsia" w:hAnsi="Arial" w:cs="Arial"/>
          <w:sz w:val="22"/>
          <w:szCs w:val="22"/>
        </w:rPr>
        <w:t xml:space="preserve">application </w:t>
      </w:r>
      <w:r w:rsidR="00755693" w:rsidRPr="00B54D4A">
        <w:rPr>
          <w:rStyle w:val="normaltextrun"/>
          <w:rFonts w:ascii="Arial" w:eastAsiaTheme="minorEastAsia" w:hAnsi="Arial" w:cs="Arial"/>
          <w:sz w:val="22"/>
          <w:szCs w:val="22"/>
          <w:u w:val="single"/>
        </w:rPr>
        <w:t xml:space="preserve">no later than </w:t>
      </w:r>
      <w:r w:rsidR="00041F0A" w:rsidRPr="00B54D4A">
        <w:rPr>
          <w:rStyle w:val="normaltextrun"/>
          <w:rFonts w:ascii="Arial" w:eastAsiaTheme="minorEastAsia" w:hAnsi="Arial" w:cs="Arial"/>
          <w:sz w:val="22"/>
          <w:szCs w:val="22"/>
          <w:u w:val="single"/>
        </w:rPr>
        <w:t>April 30</w:t>
      </w:r>
      <w:r w:rsidR="00755693" w:rsidRPr="00B54D4A">
        <w:rPr>
          <w:rStyle w:val="normaltextrun"/>
          <w:rFonts w:ascii="Arial" w:eastAsiaTheme="minorEastAsia" w:hAnsi="Arial" w:cs="Arial"/>
          <w:sz w:val="22"/>
          <w:szCs w:val="22"/>
          <w:u w:val="single"/>
        </w:rPr>
        <w:t>, 2022</w:t>
      </w:r>
      <w:r w:rsidR="00755693" w:rsidRPr="00B54D4A">
        <w:rPr>
          <w:rStyle w:val="normaltextrun"/>
          <w:rFonts w:ascii="Arial" w:eastAsiaTheme="minorEastAsia" w:hAnsi="Arial" w:cs="Arial"/>
          <w:sz w:val="22"/>
          <w:szCs w:val="22"/>
        </w:rPr>
        <w:t xml:space="preserve"> for the Round 1 deadline, and no later than </w:t>
      </w:r>
      <w:r w:rsidR="00755693" w:rsidRPr="00B54D4A">
        <w:rPr>
          <w:rStyle w:val="normaltextrun"/>
          <w:rFonts w:ascii="Arial" w:eastAsiaTheme="minorEastAsia" w:hAnsi="Arial" w:cs="Arial"/>
          <w:sz w:val="22"/>
          <w:szCs w:val="22"/>
          <w:u w:val="single"/>
        </w:rPr>
        <w:t>September 30, 2022</w:t>
      </w:r>
      <w:r w:rsidR="00755693" w:rsidRPr="00B54D4A">
        <w:rPr>
          <w:rStyle w:val="normaltextrun"/>
          <w:rFonts w:ascii="Arial" w:eastAsiaTheme="minorEastAsia" w:hAnsi="Arial" w:cs="Arial"/>
          <w:sz w:val="22"/>
          <w:szCs w:val="22"/>
        </w:rPr>
        <w:t xml:space="preserve"> for the Round 2 deadline</w:t>
      </w:r>
      <w:r w:rsidRPr="00B54D4A">
        <w:rPr>
          <w:rStyle w:val="normaltextrun"/>
          <w:rFonts w:ascii="Arial" w:eastAsiaTheme="minorEastAsia" w:hAnsi="Arial" w:cs="Arial"/>
          <w:sz w:val="22"/>
          <w:szCs w:val="22"/>
        </w:rPr>
        <w:t>.</w:t>
      </w:r>
      <w:r w:rsidR="00755693" w:rsidRPr="00B54D4A">
        <w:rPr>
          <w:rStyle w:val="normaltextrun"/>
          <w:rFonts w:ascii="Arial" w:eastAsiaTheme="minorEastAsia" w:hAnsi="Arial" w:cs="Arial"/>
          <w:sz w:val="22"/>
          <w:szCs w:val="22"/>
        </w:rPr>
        <w:t xml:space="preserve"> All proposed activities must be completed by June 30, 202</w:t>
      </w:r>
      <w:r w:rsidR="00041F0A" w:rsidRPr="00B54D4A">
        <w:rPr>
          <w:rStyle w:val="normaltextrun"/>
          <w:rFonts w:ascii="Arial" w:eastAsiaTheme="minorEastAsia" w:hAnsi="Arial" w:cs="Arial"/>
          <w:sz w:val="22"/>
          <w:szCs w:val="22"/>
        </w:rPr>
        <w:t>3</w:t>
      </w:r>
      <w:r w:rsidR="00755693" w:rsidRPr="00B54D4A">
        <w:rPr>
          <w:rStyle w:val="normaltextrun"/>
          <w:rFonts w:ascii="Arial" w:eastAsiaTheme="minorEastAsia" w:hAnsi="Arial" w:cs="Arial"/>
          <w:sz w:val="22"/>
          <w:szCs w:val="22"/>
        </w:rPr>
        <w:t>.</w:t>
      </w:r>
      <w:r w:rsidR="00755693">
        <w:rPr>
          <w:rStyle w:val="normaltextrun"/>
          <w:rFonts w:ascii="Arial" w:eastAsiaTheme="minorEastAsia" w:hAnsi="Arial" w:cs="Arial"/>
          <w:sz w:val="22"/>
          <w:szCs w:val="22"/>
        </w:rPr>
        <w:t xml:space="preserve">  </w:t>
      </w:r>
    </w:p>
    <w:p w14:paraId="27E47356" w14:textId="77777777" w:rsidR="000D7190" w:rsidRPr="00492099" w:rsidRDefault="000D7190" w:rsidP="000D7190">
      <w:pPr>
        <w:pStyle w:val="paragraph"/>
        <w:spacing w:before="0" w:beforeAutospacing="0" w:after="0" w:afterAutospacing="0"/>
        <w:textAlignment w:val="baseline"/>
        <w:rPr>
          <w:rFonts w:ascii="Arial" w:hAnsi="Arial" w:cs="Arial"/>
          <w:sz w:val="22"/>
          <w:szCs w:val="22"/>
        </w:rPr>
      </w:pPr>
    </w:p>
    <w:p w14:paraId="02297AF2" w14:textId="2A212B82" w:rsidR="000D7190" w:rsidRPr="00492099" w:rsidRDefault="000D7190" w:rsidP="000D7190">
      <w:pPr>
        <w:pStyle w:val="paragraph"/>
        <w:spacing w:before="0" w:beforeAutospacing="0" w:after="0" w:afterAutospacing="0"/>
        <w:textAlignment w:val="baseline"/>
        <w:rPr>
          <w:rStyle w:val="eop"/>
          <w:rFonts w:ascii="Arial" w:eastAsiaTheme="majorEastAsia" w:hAnsi="Arial" w:cs="Arial"/>
          <w:sz w:val="22"/>
          <w:szCs w:val="22"/>
        </w:rPr>
      </w:pPr>
      <w:r w:rsidRPr="00B54D4A">
        <w:rPr>
          <w:rStyle w:val="normaltextrun"/>
          <w:rFonts w:ascii="Arial" w:eastAsiaTheme="minorEastAsia" w:hAnsi="Arial" w:cs="Arial"/>
          <w:sz w:val="22"/>
          <w:szCs w:val="22"/>
        </w:rPr>
        <w:t>You may either download and complete (typed or legibly handwritten) this paper application form for submission by mail or email, or you may complete an online application form through a platform called Submittable.</w:t>
      </w:r>
      <w:r w:rsidRPr="00492099">
        <w:rPr>
          <w:rStyle w:val="normaltextrun"/>
          <w:rFonts w:ascii="Arial" w:eastAsiaTheme="minorEastAsia" w:hAnsi="Arial" w:cs="Arial"/>
          <w:sz w:val="22"/>
          <w:szCs w:val="22"/>
        </w:rPr>
        <w:t xml:space="preserve"> </w:t>
      </w:r>
      <w:r w:rsidRPr="00B54D4A">
        <w:rPr>
          <w:rStyle w:val="normaltextrun"/>
          <w:rFonts w:ascii="Arial" w:eastAsiaTheme="minorEastAsia" w:hAnsi="Arial" w:cs="Arial"/>
          <w:sz w:val="22"/>
          <w:szCs w:val="22"/>
        </w:rPr>
        <w:t xml:space="preserve">The link to the online application through Submittable is on the </w:t>
      </w:r>
      <w:r w:rsidR="00755693" w:rsidRPr="00B54D4A">
        <w:rPr>
          <w:rStyle w:val="normaltextrun"/>
          <w:rFonts w:ascii="Arial" w:eastAsiaTheme="minorEastAsia" w:hAnsi="Arial" w:cs="Arial"/>
          <w:sz w:val="22"/>
          <w:szCs w:val="22"/>
        </w:rPr>
        <w:t>Community Arts Partnership Grant</w:t>
      </w:r>
      <w:r w:rsidRPr="00B54D4A">
        <w:rPr>
          <w:rStyle w:val="normaltextrun"/>
          <w:rFonts w:ascii="Arial" w:eastAsiaTheme="minorEastAsia" w:hAnsi="Arial" w:cs="Arial"/>
          <w:sz w:val="22"/>
          <w:szCs w:val="22"/>
        </w:rPr>
        <w:t xml:space="preserve"> page on the ASCA website at </w:t>
      </w:r>
      <w:hyperlink r:id="rId13" w:history="1">
        <w:r w:rsidR="00090E13" w:rsidRPr="00090E13">
          <w:rPr>
            <w:rStyle w:val="Hyperlink"/>
            <w:rFonts w:ascii="Arial" w:hAnsi="Arial" w:cs="Arial"/>
            <w:sz w:val="22"/>
            <w:szCs w:val="22"/>
          </w:rPr>
          <w:t>https://arts.alaska.gov/community-arts-partnership</w:t>
        </w:r>
      </w:hyperlink>
      <w:r w:rsidR="00090E13">
        <w:t xml:space="preserve"> </w:t>
      </w:r>
      <w:r w:rsidRPr="00492099">
        <w:rPr>
          <w:rStyle w:val="normaltextrun"/>
          <w:rFonts w:ascii="Arial" w:eastAsiaTheme="minorEastAsia" w:hAnsi="Arial" w:cs="Arial"/>
          <w:sz w:val="22"/>
          <w:szCs w:val="22"/>
        </w:rPr>
        <w:t xml:space="preserve">If you choose to submit the online application, you will first create an applicant profile on the Submittable platform. </w:t>
      </w:r>
      <w:r w:rsidRPr="00492099">
        <w:rPr>
          <w:rStyle w:val="eop"/>
          <w:rFonts w:ascii="Arial" w:eastAsiaTheme="majorEastAsia" w:hAnsi="Arial" w:cs="Arial"/>
          <w:sz w:val="22"/>
          <w:szCs w:val="22"/>
        </w:rPr>
        <w:t> </w:t>
      </w:r>
    </w:p>
    <w:p w14:paraId="0C5E3B15" w14:textId="77777777" w:rsidR="000D7190" w:rsidRPr="00492099" w:rsidRDefault="000D7190" w:rsidP="000D7190">
      <w:pPr>
        <w:pStyle w:val="paragraph"/>
        <w:spacing w:before="0" w:beforeAutospacing="0" w:after="0" w:afterAutospacing="0"/>
        <w:textAlignment w:val="baseline"/>
        <w:rPr>
          <w:rFonts w:ascii="Arial" w:hAnsi="Arial" w:cs="Arial"/>
          <w:sz w:val="22"/>
          <w:szCs w:val="22"/>
        </w:rPr>
      </w:pPr>
    </w:p>
    <w:p w14:paraId="160D4BB5" w14:textId="0549E428" w:rsidR="000D7190" w:rsidRPr="00492099" w:rsidRDefault="000D7190" w:rsidP="000D7190">
      <w:pPr>
        <w:pStyle w:val="paragraph"/>
        <w:spacing w:before="0" w:beforeAutospacing="0" w:after="0" w:afterAutospacing="0"/>
        <w:textAlignment w:val="baseline"/>
        <w:rPr>
          <w:rFonts w:ascii="Arial" w:hAnsi="Arial" w:cs="Arial"/>
          <w:sz w:val="22"/>
          <w:szCs w:val="22"/>
        </w:rPr>
      </w:pPr>
      <w:r w:rsidRPr="00492099">
        <w:rPr>
          <w:rStyle w:val="normaltextrun"/>
          <w:rFonts w:ascii="Arial" w:eastAsiaTheme="minorEastAsia" w:hAnsi="Arial" w:cs="Arial"/>
          <w:b/>
          <w:bCs/>
          <w:sz w:val="22"/>
          <w:szCs w:val="22"/>
        </w:rPr>
        <w:t>Sending Mailed or Emailed Applications</w:t>
      </w:r>
      <w:r w:rsidRPr="00492099">
        <w:rPr>
          <w:rStyle w:val="normaltextrun"/>
          <w:rFonts w:ascii="Arial" w:eastAsiaTheme="minorEastAsia" w:hAnsi="Arial" w:cs="Arial"/>
          <w:sz w:val="22"/>
          <w:szCs w:val="22"/>
        </w:rPr>
        <w:t>: </w:t>
      </w:r>
      <w:r w:rsidRPr="00960475">
        <w:rPr>
          <w:rStyle w:val="normaltextrun"/>
          <w:rFonts w:ascii="Arial" w:eastAsiaTheme="minorEastAsia" w:hAnsi="Arial" w:cs="Arial"/>
          <w:sz w:val="22"/>
          <w:szCs w:val="22"/>
        </w:rPr>
        <w:t>Download and submit a complete application by </w:t>
      </w:r>
      <w:r w:rsidR="00B54D4A" w:rsidRPr="00960475">
        <w:rPr>
          <w:rStyle w:val="normaltextrun"/>
          <w:rFonts w:ascii="Arial" w:eastAsiaTheme="minorEastAsia" w:hAnsi="Arial" w:cs="Arial"/>
          <w:sz w:val="22"/>
          <w:szCs w:val="22"/>
          <w:u w:val="single"/>
        </w:rPr>
        <w:t>no</w:t>
      </w:r>
      <w:r w:rsidR="00B54D4A" w:rsidRPr="00B54D4A">
        <w:rPr>
          <w:rStyle w:val="normaltextrun"/>
          <w:rFonts w:ascii="Arial" w:eastAsiaTheme="minorEastAsia" w:hAnsi="Arial" w:cs="Arial"/>
          <w:sz w:val="22"/>
          <w:szCs w:val="22"/>
          <w:u w:val="single"/>
        </w:rPr>
        <w:t xml:space="preserve"> later than April 30, 2022</w:t>
      </w:r>
      <w:r w:rsidR="00B54D4A" w:rsidRPr="00B54D4A">
        <w:rPr>
          <w:rStyle w:val="normaltextrun"/>
          <w:rFonts w:ascii="Arial" w:eastAsiaTheme="minorEastAsia" w:hAnsi="Arial" w:cs="Arial"/>
          <w:sz w:val="22"/>
          <w:szCs w:val="22"/>
        </w:rPr>
        <w:t xml:space="preserve"> for the Round 1 deadline, and no later than </w:t>
      </w:r>
      <w:r w:rsidR="00B54D4A" w:rsidRPr="00B54D4A">
        <w:rPr>
          <w:rStyle w:val="normaltextrun"/>
          <w:rFonts w:ascii="Arial" w:eastAsiaTheme="minorEastAsia" w:hAnsi="Arial" w:cs="Arial"/>
          <w:sz w:val="22"/>
          <w:szCs w:val="22"/>
          <w:u w:val="single"/>
        </w:rPr>
        <w:t>September 30, 2022</w:t>
      </w:r>
      <w:r w:rsidR="00B54D4A" w:rsidRPr="00B54D4A">
        <w:rPr>
          <w:rStyle w:val="normaltextrun"/>
          <w:rFonts w:ascii="Arial" w:eastAsiaTheme="minorEastAsia" w:hAnsi="Arial" w:cs="Arial"/>
          <w:sz w:val="22"/>
          <w:szCs w:val="22"/>
        </w:rPr>
        <w:t xml:space="preserve"> for the Round 2 deadline.</w:t>
      </w:r>
      <w:r w:rsidRPr="00B54D4A">
        <w:rPr>
          <w:rStyle w:val="normaltextrun"/>
          <w:rFonts w:ascii="Arial" w:eastAsiaTheme="minorEastAsia" w:hAnsi="Arial" w:cs="Arial"/>
          <w:sz w:val="22"/>
          <w:szCs w:val="22"/>
        </w:rPr>
        <w:t> </w:t>
      </w:r>
      <w:r w:rsidR="00B54D4A" w:rsidRPr="00B54D4A">
        <w:rPr>
          <w:rStyle w:val="normaltextrun"/>
          <w:rFonts w:ascii="Arial" w:eastAsiaTheme="minorEastAsia" w:hAnsi="Arial" w:cs="Arial"/>
          <w:sz w:val="22"/>
          <w:szCs w:val="22"/>
        </w:rPr>
        <w:t xml:space="preserve">Submissions may be sent </w:t>
      </w:r>
      <w:r w:rsidRPr="00B54D4A">
        <w:rPr>
          <w:rStyle w:val="normaltextrun"/>
          <w:rFonts w:ascii="Arial" w:eastAsiaTheme="minorEastAsia" w:hAnsi="Arial" w:cs="Arial"/>
          <w:sz w:val="22"/>
          <w:szCs w:val="22"/>
        </w:rPr>
        <w:t>by mail, in person by appointment, to:</w:t>
      </w:r>
      <w:r w:rsidRPr="00B54D4A">
        <w:rPr>
          <w:rStyle w:val="eop"/>
          <w:rFonts w:ascii="Arial" w:eastAsiaTheme="majorEastAsia" w:hAnsi="Arial" w:cs="Arial"/>
          <w:sz w:val="22"/>
          <w:szCs w:val="22"/>
        </w:rPr>
        <w:t> </w:t>
      </w:r>
      <w:r w:rsidRPr="00B54D4A">
        <w:rPr>
          <w:rStyle w:val="normaltextrun"/>
          <w:rFonts w:ascii="Arial" w:eastAsiaTheme="minorEastAsia" w:hAnsi="Arial" w:cs="Arial"/>
          <w:sz w:val="22"/>
          <w:szCs w:val="22"/>
        </w:rPr>
        <w:t>Alaska State Council on the Arts,</w:t>
      </w:r>
      <w:r w:rsidRPr="00B54D4A">
        <w:rPr>
          <w:rStyle w:val="eop"/>
          <w:rFonts w:ascii="Arial" w:eastAsiaTheme="majorEastAsia" w:hAnsi="Arial" w:cs="Arial"/>
          <w:sz w:val="22"/>
          <w:szCs w:val="22"/>
        </w:rPr>
        <w:t> </w:t>
      </w:r>
      <w:r w:rsidRPr="00B54D4A">
        <w:rPr>
          <w:rStyle w:val="normaltextrun"/>
          <w:rFonts w:ascii="Arial" w:eastAsiaTheme="minorEastAsia" w:hAnsi="Arial" w:cs="Arial"/>
          <w:sz w:val="22"/>
          <w:szCs w:val="22"/>
        </w:rPr>
        <w:t>Attn: </w:t>
      </w:r>
      <w:r w:rsidR="00B54D4A" w:rsidRPr="00B54D4A">
        <w:rPr>
          <w:rStyle w:val="normaltextrun"/>
          <w:rFonts w:ascii="Arial" w:eastAsiaTheme="minorEastAsia" w:hAnsi="Arial" w:cs="Arial"/>
          <w:sz w:val="22"/>
          <w:szCs w:val="22"/>
        </w:rPr>
        <w:t>Community Arts Partnership</w:t>
      </w:r>
      <w:r w:rsidRPr="00B54D4A">
        <w:rPr>
          <w:rStyle w:val="normaltextrun"/>
          <w:rFonts w:ascii="Arial" w:eastAsiaTheme="minorEastAsia" w:hAnsi="Arial" w:cs="Arial"/>
          <w:sz w:val="22"/>
          <w:szCs w:val="22"/>
        </w:rPr>
        <w:t> Grant, 161 </w:t>
      </w:r>
      <w:r w:rsidRPr="00B54D4A">
        <w:rPr>
          <w:rStyle w:val="spellingerror"/>
          <w:rFonts w:ascii="Arial" w:hAnsi="Arial" w:cs="Arial"/>
          <w:sz w:val="22"/>
          <w:szCs w:val="22"/>
        </w:rPr>
        <w:t>Klevin</w:t>
      </w:r>
      <w:r w:rsidRPr="00B54D4A">
        <w:rPr>
          <w:rStyle w:val="normaltextrun"/>
          <w:rFonts w:ascii="Arial" w:eastAsiaTheme="minorEastAsia" w:hAnsi="Arial" w:cs="Arial"/>
          <w:sz w:val="22"/>
          <w:szCs w:val="22"/>
        </w:rPr>
        <w:t> Street, Suite 102, Anchorage, AK 99508</w:t>
      </w:r>
      <w:r w:rsidRPr="00492099">
        <w:rPr>
          <w:rStyle w:val="eop"/>
          <w:rFonts w:ascii="Arial" w:eastAsiaTheme="majorEastAsia" w:hAnsi="Arial" w:cs="Arial"/>
          <w:sz w:val="22"/>
          <w:szCs w:val="22"/>
        </w:rPr>
        <w:t> </w:t>
      </w:r>
    </w:p>
    <w:p w14:paraId="171E1645" w14:textId="77777777" w:rsidR="000D7190" w:rsidRPr="00492099" w:rsidRDefault="000D7190" w:rsidP="000D7190">
      <w:pPr>
        <w:pStyle w:val="paragraph"/>
        <w:spacing w:before="0" w:beforeAutospacing="0" w:after="0" w:afterAutospacing="0"/>
        <w:jc w:val="center"/>
        <w:textAlignment w:val="baseline"/>
        <w:rPr>
          <w:rFonts w:ascii="Arial" w:hAnsi="Arial" w:cs="Arial"/>
          <w:sz w:val="22"/>
          <w:szCs w:val="22"/>
        </w:rPr>
      </w:pPr>
      <w:r w:rsidRPr="00492099">
        <w:rPr>
          <w:rStyle w:val="normaltextrun"/>
          <w:rFonts w:ascii="Arial" w:eastAsiaTheme="minorEastAsia" w:hAnsi="Arial" w:cs="Arial"/>
          <w:sz w:val="22"/>
          <w:szCs w:val="22"/>
        </w:rPr>
        <w:t>-or-</w:t>
      </w:r>
      <w:r w:rsidRPr="00492099">
        <w:rPr>
          <w:rStyle w:val="eop"/>
          <w:rFonts w:ascii="Arial" w:eastAsiaTheme="majorEastAsia" w:hAnsi="Arial" w:cs="Arial"/>
          <w:sz w:val="22"/>
          <w:szCs w:val="22"/>
        </w:rPr>
        <w:t> </w:t>
      </w:r>
    </w:p>
    <w:p w14:paraId="78491025" w14:textId="77777777" w:rsidR="000D7190" w:rsidRPr="00492099" w:rsidRDefault="000D7190" w:rsidP="000D7190">
      <w:pPr>
        <w:pStyle w:val="paragraph"/>
        <w:spacing w:before="0" w:beforeAutospacing="0" w:after="0" w:afterAutospacing="0"/>
        <w:jc w:val="center"/>
        <w:textAlignment w:val="baseline"/>
        <w:rPr>
          <w:rStyle w:val="normaltextrun"/>
          <w:rFonts w:ascii="Arial" w:eastAsiaTheme="minorEastAsia" w:hAnsi="Arial" w:cs="Arial"/>
          <w:sz w:val="22"/>
          <w:szCs w:val="22"/>
        </w:rPr>
      </w:pPr>
      <w:r w:rsidRPr="00492099">
        <w:rPr>
          <w:rStyle w:val="normaltextrun"/>
          <w:rFonts w:ascii="Arial" w:eastAsiaTheme="minorEastAsia" w:hAnsi="Arial" w:cs="Arial"/>
          <w:sz w:val="22"/>
          <w:szCs w:val="22"/>
        </w:rPr>
        <w:t>Via email to </w:t>
      </w:r>
      <w:hyperlink r:id="rId14" w:history="1">
        <w:r w:rsidRPr="00492099">
          <w:rPr>
            <w:rStyle w:val="Hyperlink"/>
            <w:rFonts w:ascii="Arial" w:eastAsiaTheme="minorEastAsia" w:hAnsi="Arial" w:cs="Arial"/>
            <w:sz w:val="22"/>
            <w:szCs w:val="22"/>
          </w:rPr>
          <w:t>asca.grants@alaska.gov</w:t>
        </w:r>
      </w:hyperlink>
      <w:r w:rsidRPr="00492099">
        <w:rPr>
          <w:rStyle w:val="normaltextrun"/>
          <w:rFonts w:ascii="Arial" w:eastAsiaTheme="minorEastAsia" w:hAnsi="Arial" w:cs="Arial"/>
          <w:sz w:val="22"/>
          <w:szCs w:val="22"/>
        </w:rPr>
        <w:t>.</w:t>
      </w:r>
    </w:p>
    <w:p w14:paraId="6E7BEEAB" w14:textId="7F28B095" w:rsidR="00755693" w:rsidRDefault="00755693" w:rsidP="008C23B5">
      <w:pPr>
        <w:pStyle w:val="Heading1"/>
        <w:rPr>
          <w:rFonts w:ascii="Arial" w:hAnsi="Arial" w:cs="Arial"/>
          <w:sz w:val="28"/>
          <w:szCs w:val="28"/>
        </w:rPr>
      </w:pPr>
      <w:r w:rsidRPr="008C23B5">
        <w:rPr>
          <w:rFonts w:ascii="Arial" w:hAnsi="Arial" w:cs="Arial"/>
          <w:sz w:val="28"/>
          <w:szCs w:val="28"/>
        </w:rPr>
        <w:t>Review Process and Timeline</w:t>
      </w:r>
    </w:p>
    <w:p w14:paraId="060F15F3" w14:textId="37EB8B3C" w:rsidR="006543BE" w:rsidRDefault="006543BE" w:rsidP="006543BE">
      <w:pPr>
        <w:rPr>
          <w:rFonts w:ascii="Arial" w:hAnsi="Arial" w:cs="Arial"/>
        </w:rPr>
      </w:pPr>
      <w:r>
        <w:rPr>
          <w:rFonts w:ascii="Arial" w:hAnsi="Arial" w:cs="Arial"/>
        </w:rPr>
        <w:t xml:space="preserve">Following a Community Arts Partnership Grant deadline, a review of applications including ASCA Staff, Council Trustees and arts community members will take place. Once the review process is complete, award recommendations will be forwarded to the full ASCA Board of Trustees </w:t>
      </w:r>
      <w:r w:rsidR="00FA015C">
        <w:rPr>
          <w:rFonts w:ascii="Arial" w:hAnsi="Arial" w:cs="Arial"/>
        </w:rPr>
        <w:t>as action items for consideration. Once the ASCA Board of Trustees has completed their deliberations, applicants will be notified of award, and award agreements will be issued. Example</w:t>
      </w:r>
      <w:r w:rsidR="00B54D4A">
        <w:rPr>
          <w:rFonts w:ascii="Arial" w:hAnsi="Arial" w:cs="Arial"/>
        </w:rPr>
        <w:t xml:space="preserve"> projected review timeline</w:t>
      </w:r>
      <w:r w:rsidR="00FA015C">
        <w:rPr>
          <w:rFonts w:ascii="Arial" w:hAnsi="Arial" w:cs="Arial"/>
        </w:rPr>
        <w:t>:</w:t>
      </w:r>
    </w:p>
    <w:p w14:paraId="03626254" w14:textId="1BE0B20F" w:rsidR="00FA015C" w:rsidRPr="006543BE" w:rsidRDefault="00B54D4A" w:rsidP="00FA015C">
      <w:pPr>
        <w:spacing w:after="0"/>
        <w:rPr>
          <w:rFonts w:ascii="Arial" w:hAnsi="Arial" w:cs="Arial"/>
        </w:rPr>
      </w:pPr>
      <w:r>
        <w:rPr>
          <w:rFonts w:ascii="Arial" w:hAnsi="Arial" w:cs="Arial"/>
          <w:b/>
          <w:bCs/>
        </w:rPr>
        <w:t>April 30</w:t>
      </w:r>
      <w:r w:rsidR="00FA015C">
        <w:rPr>
          <w:rFonts w:ascii="Arial" w:hAnsi="Arial" w:cs="Arial"/>
        </w:rPr>
        <w:t xml:space="preserve"> (Deadline 1) </w:t>
      </w:r>
      <w:r w:rsidR="00FA015C" w:rsidRPr="00FA015C">
        <w:rPr>
          <w:rFonts w:ascii="Arial" w:hAnsi="Arial" w:cs="Arial"/>
          <w:b/>
          <w:bCs/>
        </w:rPr>
        <w:t>&gt;</w:t>
      </w:r>
      <w:r w:rsidR="00FA015C">
        <w:rPr>
          <w:rFonts w:ascii="Arial" w:hAnsi="Arial" w:cs="Arial"/>
          <w:b/>
          <w:bCs/>
        </w:rPr>
        <w:t>&gt;</w:t>
      </w:r>
      <w:r w:rsidR="00FA015C">
        <w:rPr>
          <w:rFonts w:ascii="Arial" w:hAnsi="Arial" w:cs="Arial"/>
        </w:rPr>
        <w:t xml:space="preserve"> </w:t>
      </w:r>
      <w:r>
        <w:rPr>
          <w:rFonts w:ascii="Arial" w:hAnsi="Arial" w:cs="Arial"/>
          <w:b/>
          <w:bCs/>
        </w:rPr>
        <w:t>mid-May</w:t>
      </w:r>
      <w:r w:rsidR="00FA015C">
        <w:rPr>
          <w:rFonts w:ascii="Arial" w:hAnsi="Arial" w:cs="Arial"/>
        </w:rPr>
        <w:t xml:space="preserve"> (Review complete) </w:t>
      </w:r>
      <w:r w:rsidR="00FA015C" w:rsidRPr="00FA015C">
        <w:rPr>
          <w:rFonts w:ascii="Arial" w:hAnsi="Arial" w:cs="Arial"/>
          <w:b/>
          <w:bCs/>
        </w:rPr>
        <w:t>&gt;</w:t>
      </w:r>
      <w:r w:rsidR="00FA015C">
        <w:rPr>
          <w:rFonts w:ascii="Arial" w:hAnsi="Arial" w:cs="Arial"/>
          <w:b/>
          <w:bCs/>
        </w:rPr>
        <w:t>&gt;</w:t>
      </w:r>
      <w:r w:rsidR="00FA015C">
        <w:rPr>
          <w:rFonts w:ascii="Arial" w:hAnsi="Arial" w:cs="Arial"/>
        </w:rPr>
        <w:t xml:space="preserve"> </w:t>
      </w:r>
      <w:r w:rsidR="00FA015C" w:rsidRPr="00FA015C">
        <w:rPr>
          <w:rFonts w:ascii="Arial" w:hAnsi="Arial" w:cs="Arial"/>
          <w:b/>
          <w:bCs/>
        </w:rPr>
        <w:t>May</w:t>
      </w:r>
      <w:r w:rsidR="00FA015C">
        <w:rPr>
          <w:rFonts w:ascii="Arial" w:hAnsi="Arial" w:cs="Arial"/>
        </w:rPr>
        <w:t xml:space="preserve"> </w:t>
      </w:r>
      <w:r w:rsidRPr="00B54D4A">
        <w:rPr>
          <w:rFonts w:ascii="Arial" w:hAnsi="Arial" w:cs="Arial"/>
          <w:b/>
          <w:bCs/>
        </w:rPr>
        <w:t>20</w:t>
      </w:r>
      <w:r>
        <w:rPr>
          <w:rFonts w:ascii="Arial" w:hAnsi="Arial" w:cs="Arial"/>
          <w:b/>
          <w:bCs/>
        </w:rPr>
        <w:t xml:space="preserve"> </w:t>
      </w:r>
      <w:r w:rsidR="00FA015C">
        <w:rPr>
          <w:rFonts w:ascii="Arial" w:hAnsi="Arial" w:cs="Arial"/>
        </w:rPr>
        <w:t>(Trustees deliberate</w:t>
      </w:r>
      <w:r>
        <w:rPr>
          <w:rFonts w:ascii="Arial" w:hAnsi="Arial" w:cs="Arial"/>
        </w:rPr>
        <w:t>, followed by award notification</w:t>
      </w:r>
      <w:r w:rsidR="00FA015C">
        <w:rPr>
          <w:rFonts w:ascii="Arial" w:hAnsi="Arial" w:cs="Arial"/>
        </w:rPr>
        <w:t xml:space="preserve">) </w:t>
      </w:r>
      <w:r w:rsidR="00FA015C" w:rsidRPr="00FA015C">
        <w:rPr>
          <w:rFonts w:ascii="Arial" w:hAnsi="Arial" w:cs="Arial"/>
          <w:b/>
          <w:bCs/>
        </w:rPr>
        <w:t>&gt;&gt; end of May</w:t>
      </w:r>
      <w:r w:rsidR="00FA015C">
        <w:rPr>
          <w:rFonts w:ascii="Arial" w:hAnsi="Arial" w:cs="Arial"/>
        </w:rPr>
        <w:t xml:space="preserve"> (Award agreements sent)</w:t>
      </w:r>
    </w:p>
    <w:p w14:paraId="48BA8718" w14:textId="06648A98" w:rsidR="00FA015C" w:rsidRDefault="00FA015C">
      <w:pPr>
        <w:rPr>
          <w:rFonts w:ascii="Arial" w:hAnsi="Arial" w:cs="Arial"/>
        </w:rPr>
      </w:pPr>
    </w:p>
    <w:p w14:paraId="60423A11" w14:textId="77777777" w:rsidR="00090E13" w:rsidRDefault="00090E13">
      <w:pPr>
        <w:rPr>
          <w:rFonts w:ascii="Arial" w:hAnsi="Arial" w:cs="Arial"/>
          <w:b/>
          <w:bCs/>
          <w:u w:val="single"/>
        </w:rPr>
      </w:pPr>
      <w:r>
        <w:rPr>
          <w:rFonts w:ascii="Arial" w:hAnsi="Arial" w:cs="Arial"/>
          <w:b/>
          <w:bCs/>
          <w:u w:val="single"/>
        </w:rPr>
        <w:br w:type="page"/>
      </w:r>
    </w:p>
    <w:p w14:paraId="6D486D7E" w14:textId="3A86CBB9" w:rsidR="004E21CE" w:rsidRPr="008510F9" w:rsidRDefault="00FA015C" w:rsidP="004E21CE">
      <w:pPr>
        <w:rPr>
          <w:rFonts w:ascii="Arial" w:hAnsi="Arial" w:cs="Arial"/>
        </w:rPr>
      </w:pPr>
      <w:r w:rsidRPr="008510F9">
        <w:rPr>
          <w:rFonts w:ascii="Arial" w:hAnsi="Arial" w:cs="Arial"/>
          <w:b/>
          <w:bCs/>
          <w:u w:val="single"/>
        </w:rPr>
        <w:lastRenderedPageBreak/>
        <w:t xml:space="preserve">A note about </w:t>
      </w:r>
      <w:r w:rsidR="004E21CE" w:rsidRPr="008510F9">
        <w:rPr>
          <w:rFonts w:ascii="Arial" w:hAnsi="Arial" w:cs="Arial"/>
          <w:b/>
          <w:bCs/>
          <w:u w:val="single"/>
        </w:rPr>
        <w:t>SAM.gov</w:t>
      </w:r>
      <w:r w:rsidRPr="008510F9">
        <w:rPr>
          <w:rFonts w:ascii="Arial" w:hAnsi="Arial" w:cs="Arial"/>
          <w:b/>
          <w:bCs/>
          <w:u w:val="single"/>
        </w:rPr>
        <w:t xml:space="preserve"> unique entity identifiers</w:t>
      </w:r>
      <w:r w:rsidRPr="008510F9">
        <w:rPr>
          <w:rFonts w:ascii="Arial" w:hAnsi="Arial" w:cs="Arial"/>
        </w:rPr>
        <w:t xml:space="preserve">: beginning in </w:t>
      </w:r>
      <w:r w:rsidR="004E21CE" w:rsidRPr="008510F9">
        <w:rPr>
          <w:rFonts w:ascii="Arial" w:hAnsi="Arial" w:cs="Arial"/>
        </w:rPr>
        <w:t>May</w:t>
      </w:r>
      <w:r w:rsidRPr="008510F9">
        <w:rPr>
          <w:rFonts w:ascii="Arial" w:hAnsi="Arial" w:cs="Arial"/>
        </w:rPr>
        <w:t xml:space="preserve"> 2022, </w:t>
      </w:r>
      <w:r w:rsidR="004E21CE" w:rsidRPr="008510F9">
        <w:rPr>
          <w:rFonts w:ascii="Arial" w:hAnsi="Arial" w:cs="Arial"/>
        </w:rPr>
        <w:t>The DUNS number will no longer be the official identifier for doing business with the U.S. Government. It will be replaced by the unique entity identifier or UEI. Because Community Arts Partnership grantees are subgrantees of the National Endowment for the Arts</w:t>
      </w:r>
      <w:r w:rsidR="00572840" w:rsidRPr="008510F9">
        <w:rPr>
          <w:rFonts w:ascii="Arial" w:hAnsi="Arial" w:cs="Arial"/>
        </w:rPr>
        <w:t>—</w:t>
      </w:r>
      <w:r w:rsidR="004E21CE" w:rsidRPr="008510F9">
        <w:rPr>
          <w:rFonts w:ascii="Arial" w:hAnsi="Arial" w:cs="Arial"/>
        </w:rPr>
        <w:t>through</w:t>
      </w:r>
      <w:r w:rsidR="00572840" w:rsidRPr="008510F9">
        <w:rPr>
          <w:rFonts w:ascii="Arial" w:hAnsi="Arial" w:cs="Arial"/>
        </w:rPr>
        <w:t xml:space="preserve"> </w:t>
      </w:r>
      <w:r w:rsidR="004E21CE" w:rsidRPr="008510F9">
        <w:rPr>
          <w:rFonts w:ascii="Arial" w:hAnsi="Arial" w:cs="Arial"/>
        </w:rPr>
        <w:t>ASCA</w:t>
      </w:r>
      <w:r w:rsidR="00572840" w:rsidRPr="008510F9">
        <w:rPr>
          <w:rFonts w:ascii="Arial" w:hAnsi="Arial" w:cs="Arial"/>
        </w:rPr>
        <w:t>—</w:t>
      </w:r>
      <w:r w:rsidR="004E21CE" w:rsidRPr="008510F9">
        <w:rPr>
          <w:rFonts w:ascii="Arial" w:hAnsi="Arial" w:cs="Arial"/>
        </w:rPr>
        <w:t>grantees</w:t>
      </w:r>
      <w:r w:rsidR="00572840" w:rsidRPr="008510F9">
        <w:rPr>
          <w:rFonts w:ascii="Arial" w:hAnsi="Arial" w:cs="Arial"/>
        </w:rPr>
        <w:t xml:space="preserve"> </w:t>
      </w:r>
      <w:r w:rsidR="004E21CE" w:rsidRPr="008510F9">
        <w:rPr>
          <w:rFonts w:ascii="Arial" w:hAnsi="Arial" w:cs="Arial"/>
        </w:rPr>
        <w:t>must have a UEI</w:t>
      </w:r>
      <w:r w:rsidR="00572840" w:rsidRPr="008510F9">
        <w:rPr>
          <w:rFonts w:ascii="Arial" w:hAnsi="Arial" w:cs="Arial"/>
        </w:rPr>
        <w:t>.</w:t>
      </w:r>
    </w:p>
    <w:p w14:paraId="446091CF" w14:textId="44194944" w:rsidR="006F22AC" w:rsidRPr="008510F9" w:rsidRDefault="004E21CE" w:rsidP="004E21CE">
      <w:pPr>
        <w:rPr>
          <w:rFonts w:ascii="Arial" w:hAnsi="Arial" w:cs="Arial"/>
        </w:rPr>
      </w:pPr>
      <w:r w:rsidRPr="008510F9">
        <w:rPr>
          <w:rFonts w:ascii="Arial" w:hAnsi="Arial" w:cs="Arial"/>
        </w:rPr>
        <w:t xml:space="preserve">SAM.gov will issue UEIs. Organizations that are already registered with SAM.gov will automatically be assigned a new UEI which will be displayed in SAM.gov. Organizations registering with </w:t>
      </w:r>
      <w:hyperlink r:id="rId15" w:history="1">
        <w:r w:rsidRPr="008510F9">
          <w:rPr>
            <w:rStyle w:val="Hyperlink"/>
            <w:rFonts w:ascii="Arial" w:hAnsi="Arial" w:cs="Arial"/>
          </w:rPr>
          <w:t>SAM.gov</w:t>
        </w:r>
      </w:hyperlink>
      <w:r w:rsidRPr="008510F9">
        <w:rPr>
          <w:rFonts w:ascii="Arial" w:hAnsi="Arial" w:cs="Arial"/>
        </w:rPr>
        <w:t xml:space="preserve"> for the first time will request a UEI during the registration process. Registration and maintenance of your account is free. </w:t>
      </w:r>
    </w:p>
    <w:p w14:paraId="5A25A89B" w14:textId="6531006B" w:rsidR="00FA015C" w:rsidRPr="008510F9" w:rsidRDefault="004E21CE" w:rsidP="004E21CE">
      <w:pPr>
        <w:rPr>
          <w:rFonts w:ascii="Arial" w:hAnsi="Arial" w:cs="Arial"/>
        </w:rPr>
      </w:pPr>
      <w:r w:rsidRPr="008510F9">
        <w:rPr>
          <w:rFonts w:ascii="Arial" w:hAnsi="Arial" w:cs="Arial"/>
        </w:rPr>
        <w:t xml:space="preserve">If your organization does not yet have this identification number (or if you are uncertain about whether your organization has this identification number) visit the National Endowment for the Arts website at </w:t>
      </w:r>
      <w:hyperlink r:id="rId16" w:history="1">
        <w:r w:rsidRPr="008510F9">
          <w:rPr>
            <w:rStyle w:val="Hyperlink"/>
            <w:rFonts w:ascii="Arial" w:hAnsi="Arial" w:cs="Arial"/>
          </w:rPr>
          <w:t>https://www.arts.gov/grants/changes-coming-for-federal-organizational-applicants-and-awardees</w:t>
        </w:r>
      </w:hyperlink>
      <w:r w:rsidRPr="008510F9">
        <w:rPr>
          <w:rFonts w:ascii="Arial" w:hAnsi="Arial" w:cs="Arial"/>
        </w:rPr>
        <w:t xml:space="preserve"> </w:t>
      </w:r>
      <w:r w:rsidR="008510F9">
        <w:rPr>
          <w:rFonts w:ascii="Arial" w:hAnsi="Arial" w:cs="Arial"/>
        </w:rPr>
        <w:t>for</w:t>
      </w:r>
      <w:r w:rsidRPr="008510F9">
        <w:rPr>
          <w:rFonts w:ascii="Arial" w:hAnsi="Arial" w:cs="Arial"/>
        </w:rPr>
        <w:t xml:space="preserve"> </w:t>
      </w:r>
      <w:r w:rsidR="008510F9">
        <w:rPr>
          <w:rFonts w:ascii="Arial" w:hAnsi="Arial" w:cs="Arial"/>
        </w:rPr>
        <w:t xml:space="preserve">additional </w:t>
      </w:r>
      <w:r w:rsidRPr="008510F9">
        <w:rPr>
          <w:rFonts w:ascii="Arial" w:hAnsi="Arial" w:cs="Arial"/>
        </w:rPr>
        <w:t xml:space="preserve">learning resources. The Alaska State Council on the Arts will work with our grantee organizations as this transition takes place. </w:t>
      </w:r>
    </w:p>
    <w:p w14:paraId="6D093AF6" w14:textId="08B67708" w:rsidR="004E21CE" w:rsidRPr="00FA015C" w:rsidRDefault="004E21CE" w:rsidP="004E21CE">
      <w:pPr>
        <w:rPr>
          <w:rFonts w:ascii="Arial" w:hAnsi="Arial" w:cs="Arial"/>
        </w:rPr>
      </w:pPr>
      <w:r w:rsidRPr="008510F9">
        <w:rPr>
          <w:rFonts w:ascii="Arial" w:hAnsi="Arial" w:cs="Arial"/>
        </w:rPr>
        <w:t xml:space="preserve">While an organization proposing activity to the Community Arts Partnership Grant category </w:t>
      </w:r>
      <w:r w:rsidR="006F22AC" w:rsidRPr="008510F9">
        <w:rPr>
          <w:rFonts w:ascii="Arial" w:hAnsi="Arial" w:cs="Arial"/>
        </w:rPr>
        <w:t>may submit an application without the UEI, an award cannot be paid to a grantee in the Community Arts Partnership Grant category without registration for the UEI through SAM.gov.</w:t>
      </w:r>
      <w:r w:rsidR="006F22AC">
        <w:rPr>
          <w:rFonts w:ascii="Arial" w:hAnsi="Arial" w:cs="Arial"/>
        </w:rPr>
        <w:t xml:space="preserve">  </w:t>
      </w:r>
      <w:r>
        <w:rPr>
          <w:rFonts w:ascii="Arial" w:hAnsi="Arial" w:cs="Arial"/>
        </w:rPr>
        <w:t xml:space="preserve"> </w:t>
      </w:r>
    </w:p>
    <w:p w14:paraId="4053FA1E" w14:textId="0F4E3304" w:rsidR="00755693" w:rsidRDefault="00755693">
      <w:pPr>
        <w:rPr>
          <w:rFonts w:ascii="Arial" w:eastAsiaTheme="majorEastAsia" w:hAnsi="Arial" w:cs="Arial"/>
          <w:color w:val="2E74B5" w:themeColor="accent1" w:themeShade="BF"/>
          <w:sz w:val="28"/>
          <w:szCs w:val="28"/>
        </w:rPr>
      </w:pPr>
      <w:r>
        <w:rPr>
          <w:rFonts w:ascii="Arial" w:hAnsi="Arial" w:cs="Arial"/>
          <w:sz w:val="28"/>
          <w:szCs w:val="28"/>
        </w:rPr>
        <w:br w:type="page"/>
      </w:r>
    </w:p>
    <w:p w14:paraId="1752DF8E" w14:textId="1D4D7A27" w:rsidR="00871FBC" w:rsidRDefault="00FB5491" w:rsidP="00E66B4F">
      <w:pPr>
        <w:pStyle w:val="Heading1"/>
        <w:spacing w:before="0"/>
        <w:rPr>
          <w:rFonts w:ascii="Arial" w:hAnsi="Arial" w:cs="Arial"/>
          <w:sz w:val="28"/>
          <w:szCs w:val="28"/>
        </w:rPr>
      </w:pPr>
      <w:r>
        <w:rPr>
          <w:rFonts w:ascii="Arial" w:hAnsi="Arial" w:cs="Arial"/>
          <w:sz w:val="28"/>
          <w:szCs w:val="28"/>
        </w:rPr>
        <w:lastRenderedPageBreak/>
        <w:t>Contact</w:t>
      </w:r>
      <w:r w:rsidR="00871FBC" w:rsidRPr="00871FBC">
        <w:rPr>
          <w:rFonts w:ascii="Arial" w:hAnsi="Arial" w:cs="Arial"/>
          <w:sz w:val="28"/>
          <w:szCs w:val="28"/>
        </w:rPr>
        <w:t xml:space="preserve"> </w:t>
      </w:r>
      <w:r w:rsidR="005F3B98">
        <w:rPr>
          <w:rFonts w:ascii="Arial" w:hAnsi="Arial" w:cs="Arial"/>
          <w:sz w:val="28"/>
          <w:szCs w:val="28"/>
        </w:rPr>
        <w:t xml:space="preserve">and Organizational </w:t>
      </w:r>
      <w:r w:rsidR="00871FBC" w:rsidRPr="00871FBC">
        <w:rPr>
          <w:rFonts w:ascii="Arial" w:hAnsi="Arial" w:cs="Arial"/>
          <w:sz w:val="28"/>
          <w:szCs w:val="28"/>
        </w:rPr>
        <w:t>Information</w:t>
      </w:r>
    </w:p>
    <w:tbl>
      <w:tblPr>
        <w:tblStyle w:val="TableGrid"/>
        <w:tblW w:w="0" w:type="auto"/>
        <w:tblLook w:val="04A0" w:firstRow="1" w:lastRow="0" w:firstColumn="1" w:lastColumn="0" w:noHBand="0" w:noVBand="1"/>
        <w:tblCaption w:val="Organizational Information"/>
        <w:tblDescription w:val="This is a table that requests information about the Community Arts Partnership Grant applicant contact and organization. "/>
      </w:tblPr>
      <w:tblGrid>
        <w:gridCol w:w="9350"/>
      </w:tblGrid>
      <w:tr w:rsidR="00E66B4F" w14:paraId="2E5445D5" w14:textId="77777777" w:rsidTr="00E66B4F">
        <w:trPr>
          <w:trHeight w:val="360"/>
          <w:tblHeader/>
        </w:trPr>
        <w:tc>
          <w:tcPr>
            <w:tcW w:w="9350" w:type="dxa"/>
            <w:shd w:val="clear" w:color="auto" w:fill="D9D9D9" w:themeFill="background1" w:themeFillShade="D9"/>
            <w:vAlign w:val="bottom"/>
          </w:tcPr>
          <w:p w14:paraId="3000EB6B" w14:textId="79120F0A" w:rsidR="00E66B4F" w:rsidRPr="00C30A67" w:rsidRDefault="00E66B4F" w:rsidP="00FD48E3">
            <w:pPr>
              <w:rPr>
                <w:rFonts w:ascii="Arial" w:hAnsi="Arial" w:cs="Arial"/>
                <w:b/>
                <w:bCs/>
              </w:rPr>
            </w:pPr>
            <w:r w:rsidRPr="00C30A67">
              <w:rPr>
                <w:rFonts w:ascii="Arial" w:hAnsi="Arial" w:cs="Arial"/>
                <w:b/>
                <w:bCs/>
              </w:rPr>
              <w:t xml:space="preserve">Complete this section with information about the applicant organization. </w:t>
            </w:r>
          </w:p>
        </w:tc>
      </w:tr>
      <w:tr w:rsidR="00871FBC" w14:paraId="5C8017F3" w14:textId="77777777" w:rsidTr="00FD48E3">
        <w:trPr>
          <w:trHeight w:val="360"/>
          <w:tblHeader/>
        </w:trPr>
        <w:tc>
          <w:tcPr>
            <w:tcW w:w="9350" w:type="dxa"/>
            <w:vAlign w:val="bottom"/>
          </w:tcPr>
          <w:p w14:paraId="69116C99" w14:textId="367FFD23" w:rsidR="00871FBC" w:rsidRPr="00C30A67" w:rsidRDefault="0024261F" w:rsidP="00FD48E3">
            <w:pPr>
              <w:rPr>
                <w:rFonts w:ascii="Arial" w:hAnsi="Arial" w:cs="Arial"/>
              </w:rPr>
            </w:pPr>
            <w:r w:rsidRPr="00C30A67">
              <w:rPr>
                <w:rFonts w:ascii="Arial" w:hAnsi="Arial" w:cs="Arial"/>
                <w:b/>
                <w:bCs/>
              </w:rPr>
              <w:t>Contact Person</w:t>
            </w:r>
            <w:r w:rsidR="00F07DED" w:rsidRPr="00C30A67">
              <w:rPr>
                <w:rFonts w:ascii="Arial" w:hAnsi="Arial" w:cs="Arial"/>
                <w:b/>
                <w:bCs/>
              </w:rPr>
              <w:t>’s Name</w:t>
            </w:r>
            <w:r w:rsidRPr="00C30A67">
              <w:rPr>
                <w:rFonts w:ascii="Arial" w:hAnsi="Arial" w:cs="Arial"/>
              </w:rPr>
              <w:t>:</w:t>
            </w:r>
          </w:p>
        </w:tc>
      </w:tr>
      <w:tr w:rsidR="00871FBC" w14:paraId="29CF4EB7" w14:textId="77777777" w:rsidTr="00FD48E3">
        <w:trPr>
          <w:trHeight w:val="360"/>
          <w:tblHeader/>
        </w:trPr>
        <w:tc>
          <w:tcPr>
            <w:tcW w:w="9350" w:type="dxa"/>
            <w:vAlign w:val="bottom"/>
          </w:tcPr>
          <w:p w14:paraId="3923B479" w14:textId="0A68AE30" w:rsidR="00871FBC" w:rsidRPr="00C30A67" w:rsidRDefault="00192D60" w:rsidP="00FD48E3">
            <w:pPr>
              <w:rPr>
                <w:rFonts w:ascii="Arial" w:hAnsi="Arial" w:cs="Arial"/>
              </w:rPr>
            </w:pPr>
            <w:r w:rsidRPr="00C30A67">
              <w:rPr>
                <w:rFonts w:ascii="Arial" w:hAnsi="Arial" w:cs="Arial"/>
                <w:b/>
                <w:bCs/>
              </w:rPr>
              <w:t>Organization Name</w:t>
            </w:r>
            <w:r w:rsidRPr="00C30A67">
              <w:rPr>
                <w:rFonts w:ascii="Arial" w:hAnsi="Arial" w:cs="Arial"/>
              </w:rPr>
              <w:t>:</w:t>
            </w:r>
          </w:p>
        </w:tc>
      </w:tr>
      <w:tr w:rsidR="00FB5491" w14:paraId="4A45F533" w14:textId="77777777" w:rsidTr="00FD48E3">
        <w:trPr>
          <w:trHeight w:val="360"/>
        </w:trPr>
        <w:tc>
          <w:tcPr>
            <w:tcW w:w="9350" w:type="dxa"/>
            <w:vAlign w:val="bottom"/>
          </w:tcPr>
          <w:p w14:paraId="4A6CC81E" w14:textId="626C4AA1" w:rsidR="00FB5491" w:rsidRPr="00C30A67" w:rsidRDefault="008D43A9" w:rsidP="00FD48E3">
            <w:pPr>
              <w:rPr>
                <w:rFonts w:ascii="Arial" w:hAnsi="Arial" w:cs="Arial"/>
                <w:b/>
                <w:bCs/>
              </w:rPr>
            </w:pPr>
            <w:r w:rsidRPr="00C30A67">
              <w:rPr>
                <w:rFonts w:ascii="Arial" w:hAnsi="Arial" w:cs="Arial"/>
                <w:b/>
                <w:bCs/>
              </w:rPr>
              <w:t>Tax ID Number (EIN):</w:t>
            </w:r>
          </w:p>
        </w:tc>
      </w:tr>
      <w:tr w:rsidR="008D43A9" w14:paraId="376A0906" w14:textId="77777777" w:rsidTr="00FD48E3">
        <w:trPr>
          <w:trHeight w:val="360"/>
        </w:trPr>
        <w:tc>
          <w:tcPr>
            <w:tcW w:w="9350" w:type="dxa"/>
            <w:vAlign w:val="bottom"/>
          </w:tcPr>
          <w:p w14:paraId="67295335" w14:textId="588A9B88" w:rsidR="008D43A9" w:rsidRPr="00C30A67" w:rsidRDefault="00755693" w:rsidP="00FD48E3">
            <w:pPr>
              <w:rPr>
                <w:rFonts w:ascii="Arial" w:hAnsi="Arial" w:cs="Arial"/>
                <w:b/>
                <w:bCs/>
              </w:rPr>
            </w:pPr>
            <w:r w:rsidRPr="00C30A67">
              <w:rPr>
                <w:rFonts w:ascii="Arial" w:hAnsi="Arial" w:cs="Arial"/>
                <w:b/>
                <w:bCs/>
              </w:rPr>
              <w:t>SAM.</w:t>
            </w:r>
            <w:r w:rsidR="004E21CE">
              <w:rPr>
                <w:rFonts w:ascii="Arial" w:hAnsi="Arial" w:cs="Arial"/>
                <w:b/>
                <w:bCs/>
              </w:rPr>
              <w:t>gov</w:t>
            </w:r>
            <w:r w:rsidRPr="00C30A67">
              <w:rPr>
                <w:rFonts w:ascii="Arial" w:hAnsi="Arial" w:cs="Arial"/>
                <w:b/>
                <w:bCs/>
              </w:rPr>
              <w:t xml:space="preserve"> Unique Entity Identifier</w:t>
            </w:r>
            <w:r w:rsidR="008D43A9" w:rsidRPr="00C30A67">
              <w:rPr>
                <w:rFonts w:ascii="Arial" w:hAnsi="Arial" w:cs="Arial"/>
                <w:b/>
                <w:bCs/>
              </w:rPr>
              <w:t xml:space="preserve"> Number</w:t>
            </w:r>
            <w:r w:rsidR="006F22AC">
              <w:rPr>
                <w:rFonts w:ascii="Arial" w:hAnsi="Arial" w:cs="Arial"/>
                <w:b/>
                <w:bCs/>
              </w:rPr>
              <w:t xml:space="preserve"> (UEI)</w:t>
            </w:r>
            <w:r w:rsidR="008D43A9" w:rsidRPr="00C30A67">
              <w:rPr>
                <w:rFonts w:ascii="Arial" w:hAnsi="Arial" w:cs="Arial"/>
                <w:b/>
                <w:bCs/>
              </w:rPr>
              <w:t>:</w:t>
            </w:r>
          </w:p>
        </w:tc>
      </w:tr>
      <w:tr w:rsidR="00871FBC" w14:paraId="3CFDF71B" w14:textId="77777777" w:rsidTr="00FD48E3">
        <w:trPr>
          <w:trHeight w:val="360"/>
        </w:trPr>
        <w:tc>
          <w:tcPr>
            <w:tcW w:w="9350" w:type="dxa"/>
            <w:vAlign w:val="bottom"/>
          </w:tcPr>
          <w:p w14:paraId="78DC783F" w14:textId="77777777" w:rsidR="00871FBC" w:rsidRPr="00C30A67" w:rsidRDefault="00871FBC" w:rsidP="00FD48E3">
            <w:pPr>
              <w:rPr>
                <w:rFonts w:ascii="Arial" w:hAnsi="Arial" w:cs="Arial"/>
              </w:rPr>
            </w:pPr>
            <w:r w:rsidRPr="00C30A67">
              <w:rPr>
                <w:rFonts w:ascii="Arial" w:hAnsi="Arial" w:cs="Arial"/>
                <w:b/>
                <w:bCs/>
              </w:rPr>
              <w:t>Mailing Address</w:t>
            </w:r>
            <w:r w:rsidRPr="00C30A67">
              <w:rPr>
                <w:rFonts w:ascii="Arial" w:hAnsi="Arial" w:cs="Arial"/>
              </w:rPr>
              <w:t>:</w:t>
            </w:r>
          </w:p>
        </w:tc>
      </w:tr>
      <w:tr w:rsidR="00FD48E3" w14:paraId="444A22DC" w14:textId="77777777" w:rsidTr="00FD48E3">
        <w:trPr>
          <w:trHeight w:val="360"/>
        </w:trPr>
        <w:tc>
          <w:tcPr>
            <w:tcW w:w="9350" w:type="dxa"/>
            <w:vAlign w:val="bottom"/>
          </w:tcPr>
          <w:p w14:paraId="66ED9A6D" w14:textId="1FCDB802" w:rsidR="00FD48E3" w:rsidRPr="00C30A67" w:rsidRDefault="00FD48E3" w:rsidP="00FD48E3">
            <w:pPr>
              <w:rPr>
                <w:rFonts w:ascii="Arial" w:hAnsi="Arial" w:cs="Arial"/>
              </w:rPr>
            </w:pPr>
            <w:r w:rsidRPr="00C30A67">
              <w:rPr>
                <w:rFonts w:ascii="Arial" w:hAnsi="Arial" w:cs="Arial"/>
                <w:b/>
                <w:bCs/>
              </w:rPr>
              <w:t>City, State, Zip Code</w:t>
            </w:r>
            <w:r w:rsidRPr="00C30A67">
              <w:rPr>
                <w:rFonts w:ascii="Arial" w:hAnsi="Arial" w:cs="Arial"/>
              </w:rPr>
              <w:t>:</w:t>
            </w:r>
          </w:p>
        </w:tc>
      </w:tr>
      <w:tr w:rsidR="00FB5491" w14:paraId="10422C6B" w14:textId="77777777" w:rsidTr="00FD48E3">
        <w:trPr>
          <w:trHeight w:val="360"/>
        </w:trPr>
        <w:tc>
          <w:tcPr>
            <w:tcW w:w="9350" w:type="dxa"/>
            <w:vAlign w:val="bottom"/>
          </w:tcPr>
          <w:p w14:paraId="183DA726" w14:textId="6F288087" w:rsidR="00FB5491" w:rsidRPr="00C30A67" w:rsidRDefault="00FB5491" w:rsidP="00FD48E3">
            <w:pPr>
              <w:rPr>
                <w:rFonts w:ascii="Arial" w:hAnsi="Arial" w:cs="Arial"/>
              </w:rPr>
            </w:pPr>
            <w:r w:rsidRPr="00C30A67">
              <w:rPr>
                <w:rFonts w:ascii="Arial" w:hAnsi="Arial" w:cs="Arial"/>
                <w:b/>
                <w:bCs/>
              </w:rPr>
              <w:t>Contact Email</w:t>
            </w:r>
            <w:r w:rsidRPr="00C30A67">
              <w:rPr>
                <w:rFonts w:ascii="Arial" w:hAnsi="Arial" w:cs="Arial"/>
              </w:rPr>
              <w:t xml:space="preserve">: </w:t>
            </w:r>
          </w:p>
        </w:tc>
      </w:tr>
      <w:tr w:rsidR="00FB5491" w14:paraId="466D6704" w14:textId="77777777" w:rsidTr="00FD48E3">
        <w:trPr>
          <w:trHeight w:val="360"/>
        </w:trPr>
        <w:tc>
          <w:tcPr>
            <w:tcW w:w="9350" w:type="dxa"/>
            <w:vAlign w:val="bottom"/>
          </w:tcPr>
          <w:p w14:paraId="54AB306B" w14:textId="3C7B2340" w:rsidR="00FB5491" w:rsidRPr="00C30A67" w:rsidRDefault="00FB5491" w:rsidP="00FD48E3">
            <w:pPr>
              <w:rPr>
                <w:rFonts w:ascii="Arial" w:hAnsi="Arial" w:cs="Arial"/>
              </w:rPr>
            </w:pPr>
            <w:r w:rsidRPr="00C30A67">
              <w:rPr>
                <w:rFonts w:ascii="Arial" w:hAnsi="Arial" w:cs="Arial"/>
                <w:b/>
                <w:bCs/>
              </w:rPr>
              <w:t>Contact Phone</w:t>
            </w:r>
            <w:r w:rsidRPr="00C30A67">
              <w:rPr>
                <w:rFonts w:ascii="Arial" w:hAnsi="Arial" w:cs="Arial"/>
              </w:rPr>
              <w:t xml:space="preserve">: </w:t>
            </w:r>
          </w:p>
        </w:tc>
      </w:tr>
      <w:tr w:rsidR="00B0791F" w14:paraId="4C113901" w14:textId="77777777" w:rsidTr="00285DC1">
        <w:trPr>
          <w:trHeight w:val="647"/>
        </w:trPr>
        <w:tc>
          <w:tcPr>
            <w:tcW w:w="9350" w:type="dxa"/>
          </w:tcPr>
          <w:p w14:paraId="2D73BC72" w14:textId="3C05B4FD" w:rsidR="00B0791F" w:rsidRPr="00C30A67" w:rsidRDefault="00B0791F" w:rsidP="00B0791F">
            <w:pPr>
              <w:rPr>
                <w:rFonts w:ascii="Arial" w:hAnsi="Arial" w:cs="Arial"/>
                <w:b/>
                <w:bCs/>
              </w:rPr>
            </w:pPr>
            <w:r w:rsidRPr="00C30A67">
              <w:rPr>
                <w:rFonts w:ascii="Arial" w:hAnsi="Arial" w:cs="Arial"/>
                <w:b/>
                <w:bCs/>
              </w:rPr>
              <w:t>What is the applicant organization’s mission or purpose statement?</w:t>
            </w:r>
            <w:r w:rsidRPr="00C30A67">
              <w:rPr>
                <w:rFonts w:ascii="Arial" w:hAnsi="Arial" w:cs="Arial"/>
              </w:rPr>
              <w:t xml:space="preserve">: </w:t>
            </w:r>
          </w:p>
        </w:tc>
      </w:tr>
      <w:tr w:rsidR="00285DC1" w14:paraId="2C9548E9" w14:textId="77777777" w:rsidTr="00285DC1">
        <w:trPr>
          <w:trHeight w:val="647"/>
        </w:trPr>
        <w:tc>
          <w:tcPr>
            <w:tcW w:w="9350" w:type="dxa"/>
          </w:tcPr>
          <w:p w14:paraId="2BB07C17" w14:textId="3C8E00D4" w:rsidR="00285DC1" w:rsidRPr="00C30A67" w:rsidRDefault="00285DC1" w:rsidP="00B0791F">
            <w:pPr>
              <w:rPr>
                <w:rFonts w:ascii="Arial" w:hAnsi="Arial" w:cs="Arial"/>
                <w:b/>
                <w:bCs/>
              </w:rPr>
            </w:pPr>
            <w:r w:rsidRPr="00C30A67">
              <w:rPr>
                <w:rFonts w:ascii="Arial" w:hAnsi="Arial" w:cs="Arial"/>
                <w:b/>
                <w:bCs/>
              </w:rPr>
              <w:t>What is your Organization’s web address? (if available):</w:t>
            </w:r>
          </w:p>
        </w:tc>
      </w:tr>
      <w:tr w:rsidR="00C30A67" w14:paraId="11FA774C" w14:textId="77777777" w:rsidTr="00285DC1">
        <w:trPr>
          <w:trHeight w:val="647"/>
        </w:trPr>
        <w:tc>
          <w:tcPr>
            <w:tcW w:w="9350" w:type="dxa"/>
          </w:tcPr>
          <w:p w14:paraId="4CE23C1C" w14:textId="77777777" w:rsidR="00C30A67" w:rsidRDefault="00C30A67" w:rsidP="00B0791F">
            <w:pPr>
              <w:rPr>
                <w:rFonts w:ascii="Arial" w:hAnsi="Arial" w:cs="Arial"/>
              </w:rPr>
            </w:pPr>
            <w:r w:rsidRPr="00A00DDB">
              <w:rPr>
                <w:rFonts w:ascii="Arial" w:hAnsi="Arial" w:cs="Arial"/>
                <w:b/>
                <w:bCs/>
              </w:rPr>
              <w:t>What is your Organization’s last, completed, fiscal year operating budget</w:t>
            </w:r>
            <w:r w:rsidRPr="00C30A67">
              <w:rPr>
                <w:rFonts w:ascii="Arial" w:hAnsi="Arial" w:cs="Arial"/>
              </w:rPr>
              <w:t xml:space="preserve">?: </w:t>
            </w:r>
          </w:p>
          <w:p w14:paraId="22181C18" w14:textId="7A7A9CE7" w:rsidR="00C30A67" w:rsidRPr="00C30A67" w:rsidRDefault="00C30A67" w:rsidP="00B0791F">
            <w:pPr>
              <w:rPr>
                <w:rFonts w:ascii="Arial" w:hAnsi="Arial" w:cs="Arial"/>
                <w:b/>
                <w:bCs/>
              </w:rPr>
            </w:pPr>
            <w:r w:rsidRPr="00C30A67">
              <w:rPr>
                <w:rFonts w:ascii="Arial" w:hAnsi="Arial" w:cs="Arial"/>
              </w:rPr>
              <w:t>$</w:t>
            </w:r>
          </w:p>
        </w:tc>
      </w:tr>
      <w:tr w:rsidR="00C30A67" w14:paraId="1F9AE225" w14:textId="77777777" w:rsidTr="00285DC1">
        <w:trPr>
          <w:trHeight w:val="647"/>
        </w:trPr>
        <w:tc>
          <w:tcPr>
            <w:tcW w:w="9350" w:type="dxa"/>
          </w:tcPr>
          <w:p w14:paraId="1EEB48A9" w14:textId="2F2BC354" w:rsidR="00C30A67" w:rsidRDefault="00C30A67" w:rsidP="00B0791F">
            <w:pPr>
              <w:rPr>
                <w:rFonts w:ascii="Arial" w:hAnsi="Arial" w:cs="Arial"/>
                <w:b/>
                <w:bCs/>
              </w:rPr>
            </w:pPr>
            <w:r w:rsidRPr="00C30A67">
              <w:rPr>
                <w:rFonts w:ascii="Arial" w:hAnsi="Arial" w:cs="Arial"/>
                <w:b/>
                <w:bCs/>
              </w:rPr>
              <w:t>What is your Organization</w:t>
            </w:r>
            <w:r w:rsidR="00A00DDB">
              <w:rPr>
                <w:rFonts w:ascii="Arial" w:hAnsi="Arial" w:cs="Arial"/>
                <w:b/>
                <w:bCs/>
              </w:rPr>
              <w:t>’</w:t>
            </w:r>
            <w:r w:rsidRPr="00C30A67">
              <w:rPr>
                <w:rFonts w:ascii="Arial" w:hAnsi="Arial" w:cs="Arial"/>
                <w:b/>
                <w:bCs/>
              </w:rPr>
              <w:t>s current, fiscal year, projected operating budget?:</w:t>
            </w:r>
            <w:r>
              <w:rPr>
                <w:rFonts w:ascii="Arial" w:hAnsi="Arial" w:cs="Arial"/>
                <w:b/>
                <w:bCs/>
              </w:rPr>
              <w:t xml:space="preserve"> </w:t>
            </w:r>
          </w:p>
          <w:p w14:paraId="5A3ADF71" w14:textId="1E28D11F" w:rsidR="00C30A67" w:rsidRPr="00C30A67" w:rsidRDefault="00C30A67" w:rsidP="00B0791F">
            <w:pPr>
              <w:rPr>
                <w:rFonts w:ascii="Arial" w:hAnsi="Arial" w:cs="Arial"/>
              </w:rPr>
            </w:pPr>
            <w:r w:rsidRPr="00C30A67">
              <w:rPr>
                <w:rFonts w:ascii="Arial" w:hAnsi="Arial" w:cs="Arial"/>
              </w:rPr>
              <w:t>$</w:t>
            </w:r>
          </w:p>
        </w:tc>
      </w:tr>
    </w:tbl>
    <w:p w14:paraId="0F604F1F" w14:textId="77777777" w:rsidR="00C30A67" w:rsidRDefault="00C30A67" w:rsidP="00FD48E3">
      <w:pPr>
        <w:pStyle w:val="Heading1"/>
        <w:spacing w:before="0" w:after="240" w:line="240" w:lineRule="auto"/>
        <w:rPr>
          <w:rFonts w:ascii="Arial" w:hAnsi="Arial" w:cs="Arial"/>
          <w:sz w:val="28"/>
          <w:szCs w:val="28"/>
        </w:rPr>
      </w:pPr>
    </w:p>
    <w:p w14:paraId="52EB6E1C" w14:textId="228CD1FB" w:rsidR="00FB5491" w:rsidRDefault="00FB5491" w:rsidP="00FD48E3">
      <w:pPr>
        <w:pStyle w:val="Heading1"/>
        <w:spacing w:before="0" w:after="240" w:line="240" w:lineRule="auto"/>
        <w:rPr>
          <w:rFonts w:ascii="Arial" w:hAnsi="Arial" w:cs="Arial"/>
          <w:sz w:val="28"/>
          <w:szCs w:val="28"/>
        </w:rPr>
      </w:pPr>
      <w:r w:rsidRPr="000C2593">
        <w:rPr>
          <w:rFonts w:ascii="Arial" w:hAnsi="Arial" w:cs="Arial"/>
          <w:sz w:val="28"/>
          <w:szCs w:val="28"/>
        </w:rPr>
        <w:t xml:space="preserve">Project </w:t>
      </w:r>
      <w:r>
        <w:rPr>
          <w:rFonts w:ascii="Arial" w:hAnsi="Arial" w:cs="Arial"/>
          <w:sz w:val="28"/>
          <w:szCs w:val="28"/>
        </w:rPr>
        <w:t>Information</w:t>
      </w:r>
    </w:p>
    <w:tbl>
      <w:tblPr>
        <w:tblStyle w:val="TableGrid"/>
        <w:tblW w:w="0" w:type="auto"/>
        <w:tblLook w:val="04A0" w:firstRow="1" w:lastRow="0" w:firstColumn="1" w:lastColumn="0" w:noHBand="0" w:noVBand="1"/>
        <w:tblCaption w:val="Project Information"/>
        <w:tblDescription w:val="Complete this section with information about the proposed project or activity."/>
      </w:tblPr>
      <w:tblGrid>
        <w:gridCol w:w="9350"/>
      </w:tblGrid>
      <w:tr w:rsidR="00ED0EDB" w:rsidRPr="00AB66F8" w14:paraId="3152D5C0" w14:textId="77777777" w:rsidTr="00B264A8">
        <w:trPr>
          <w:trHeight w:val="360"/>
          <w:tblHeader/>
        </w:trPr>
        <w:tc>
          <w:tcPr>
            <w:tcW w:w="9350" w:type="dxa"/>
            <w:shd w:val="clear" w:color="auto" w:fill="D9D9D9" w:themeFill="background1" w:themeFillShade="D9"/>
          </w:tcPr>
          <w:p w14:paraId="36A349CC" w14:textId="293B86BB" w:rsidR="00ED0EDB" w:rsidRPr="00C30A67" w:rsidRDefault="00ED0EDB" w:rsidP="006948C1">
            <w:pPr>
              <w:rPr>
                <w:rFonts w:ascii="Arial" w:hAnsi="Arial" w:cs="Arial"/>
                <w:b/>
                <w:bCs/>
                <w:sz w:val="20"/>
                <w:szCs w:val="20"/>
              </w:rPr>
            </w:pPr>
            <w:r w:rsidRPr="00C30A67">
              <w:rPr>
                <w:rFonts w:ascii="Arial" w:hAnsi="Arial" w:cs="Arial"/>
                <w:b/>
                <w:bCs/>
                <w:sz w:val="20"/>
                <w:szCs w:val="20"/>
              </w:rPr>
              <w:t>Complete this section with information about the proposed project or activity.</w:t>
            </w:r>
          </w:p>
        </w:tc>
      </w:tr>
      <w:tr w:rsidR="006948C1" w:rsidRPr="00AB66F8" w14:paraId="471906F8" w14:textId="77777777" w:rsidTr="00FD48E3">
        <w:trPr>
          <w:trHeight w:val="360"/>
        </w:trPr>
        <w:tc>
          <w:tcPr>
            <w:tcW w:w="9350" w:type="dxa"/>
          </w:tcPr>
          <w:p w14:paraId="23747E2B" w14:textId="3560D12E" w:rsidR="006948C1" w:rsidRPr="00C30A67" w:rsidRDefault="006948C1" w:rsidP="006948C1">
            <w:pPr>
              <w:rPr>
                <w:rFonts w:ascii="Arial" w:hAnsi="Arial" w:cs="Arial"/>
                <w:sz w:val="20"/>
                <w:szCs w:val="20"/>
              </w:rPr>
            </w:pPr>
            <w:r w:rsidRPr="00C30A67">
              <w:rPr>
                <w:rFonts w:ascii="Arial" w:hAnsi="Arial" w:cs="Arial"/>
                <w:b/>
                <w:bCs/>
                <w:sz w:val="20"/>
                <w:szCs w:val="20"/>
              </w:rPr>
              <w:t>Project Title (if applicable)</w:t>
            </w:r>
            <w:r w:rsidRPr="00C30A67">
              <w:rPr>
                <w:rFonts w:ascii="Arial" w:hAnsi="Arial" w:cs="Arial"/>
                <w:sz w:val="20"/>
                <w:szCs w:val="20"/>
              </w:rPr>
              <w:t>:</w:t>
            </w:r>
          </w:p>
        </w:tc>
      </w:tr>
      <w:tr w:rsidR="006948C1" w:rsidRPr="00AB66F8" w14:paraId="6DD4E684" w14:textId="77777777" w:rsidTr="00FD48E3">
        <w:trPr>
          <w:trHeight w:val="360"/>
        </w:trPr>
        <w:tc>
          <w:tcPr>
            <w:tcW w:w="9350" w:type="dxa"/>
          </w:tcPr>
          <w:p w14:paraId="30EF77D5" w14:textId="4B79C8AE" w:rsidR="006948C1" w:rsidRPr="00C30A67" w:rsidRDefault="006948C1" w:rsidP="00595C34">
            <w:pPr>
              <w:rPr>
                <w:rFonts w:ascii="Arial" w:hAnsi="Arial" w:cs="Arial"/>
                <w:sz w:val="20"/>
                <w:szCs w:val="20"/>
              </w:rPr>
            </w:pPr>
            <w:r w:rsidRPr="00C30A67">
              <w:rPr>
                <w:rFonts w:ascii="Arial" w:hAnsi="Arial" w:cs="Arial"/>
                <w:b/>
                <w:bCs/>
                <w:sz w:val="20"/>
                <w:szCs w:val="20"/>
              </w:rPr>
              <w:t>Activity Dates (start-end)</w:t>
            </w:r>
            <w:r w:rsidRPr="00C30A67">
              <w:rPr>
                <w:rFonts w:ascii="Arial" w:hAnsi="Arial" w:cs="Arial"/>
                <w:sz w:val="20"/>
                <w:szCs w:val="20"/>
              </w:rPr>
              <w:t>:</w:t>
            </w:r>
          </w:p>
        </w:tc>
      </w:tr>
      <w:tr w:rsidR="006948C1" w:rsidRPr="00AB66F8" w14:paraId="0FD534B1" w14:textId="77777777" w:rsidTr="00FD48E3">
        <w:trPr>
          <w:trHeight w:val="1025"/>
        </w:trPr>
        <w:tc>
          <w:tcPr>
            <w:tcW w:w="9350" w:type="dxa"/>
          </w:tcPr>
          <w:p w14:paraId="508ED451" w14:textId="666E8404" w:rsidR="006948C1" w:rsidRPr="00C30A67" w:rsidRDefault="4DD6A6BA" w:rsidP="27C8B699">
            <w:pPr>
              <w:rPr>
                <w:rFonts w:ascii="Arial" w:hAnsi="Arial" w:cs="Arial"/>
                <w:sz w:val="20"/>
                <w:szCs w:val="20"/>
              </w:rPr>
            </w:pPr>
            <w:r w:rsidRPr="00C30A67">
              <w:rPr>
                <w:rFonts w:ascii="Arial" w:hAnsi="Arial" w:cs="Arial"/>
                <w:b/>
                <w:bCs/>
                <w:sz w:val="20"/>
                <w:szCs w:val="20"/>
              </w:rPr>
              <w:t>List artists, culture bearers, or other community organizations who will be involved with your activity. Include the art form they practice, and their home community(</w:t>
            </w:r>
            <w:proofErr w:type="spellStart"/>
            <w:r w:rsidRPr="00C30A67">
              <w:rPr>
                <w:rFonts w:ascii="Arial" w:hAnsi="Arial" w:cs="Arial"/>
                <w:b/>
                <w:bCs/>
                <w:sz w:val="20"/>
                <w:szCs w:val="20"/>
              </w:rPr>
              <w:t>ies</w:t>
            </w:r>
            <w:proofErr w:type="spellEnd"/>
            <w:r w:rsidRPr="00C30A67">
              <w:rPr>
                <w:rFonts w:ascii="Arial" w:hAnsi="Arial" w:cs="Arial"/>
                <w:b/>
                <w:bCs/>
                <w:sz w:val="20"/>
                <w:szCs w:val="20"/>
              </w:rPr>
              <w:t>).</w:t>
            </w:r>
            <w:r w:rsidRPr="00C30A67">
              <w:rPr>
                <w:rFonts w:ascii="Arial" w:hAnsi="Arial" w:cs="Arial"/>
                <w:sz w:val="20"/>
                <w:szCs w:val="20"/>
              </w:rPr>
              <w:t>:</w:t>
            </w:r>
          </w:p>
          <w:p w14:paraId="057C6256" w14:textId="585D613A" w:rsidR="006948C1" w:rsidRPr="00C30A67" w:rsidRDefault="006948C1" w:rsidP="00595C34">
            <w:pPr>
              <w:rPr>
                <w:rFonts w:ascii="Arial" w:hAnsi="Arial" w:cs="Arial"/>
                <w:sz w:val="20"/>
                <w:szCs w:val="20"/>
                <w:highlight w:val="yellow"/>
              </w:rPr>
            </w:pPr>
          </w:p>
        </w:tc>
      </w:tr>
      <w:tr w:rsidR="006948C1" w:rsidRPr="00AB66F8" w14:paraId="143D48E8" w14:textId="77777777" w:rsidTr="00FD48E3">
        <w:trPr>
          <w:trHeight w:val="1520"/>
        </w:trPr>
        <w:tc>
          <w:tcPr>
            <w:tcW w:w="9350" w:type="dxa"/>
          </w:tcPr>
          <w:p w14:paraId="15449AC3" w14:textId="4C877646" w:rsidR="006948C1" w:rsidRPr="00C30A67" w:rsidRDefault="00755693" w:rsidP="27C8B699">
            <w:pPr>
              <w:rPr>
                <w:rFonts w:ascii="Arial" w:hAnsi="Arial" w:cs="Arial"/>
                <w:sz w:val="20"/>
                <w:szCs w:val="20"/>
              </w:rPr>
            </w:pPr>
            <w:r w:rsidRPr="00C30A67">
              <w:rPr>
                <w:rFonts w:ascii="Arial" w:hAnsi="Arial" w:cs="Arial"/>
                <w:b/>
                <w:bCs/>
                <w:sz w:val="20"/>
                <w:szCs w:val="20"/>
              </w:rPr>
              <w:t>Who are members</w:t>
            </w:r>
            <w:r w:rsidR="4DD6A6BA" w:rsidRPr="00C30A67">
              <w:rPr>
                <w:rFonts w:ascii="Arial" w:hAnsi="Arial" w:cs="Arial"/>
                <w:b/>
                <w:bCs/>
                <w:sz w:val="20"/>
                <w:szCs w:val="20"/>
              </w:rPr>
              <w:t xml:space="preserve"> of your community who will participate in the activity or be positively impacted? </w:t>
            </w:r>
            <w:r w:rsidRPr="00C30A67">
              <w:rPr>
                <w:rFonts w:ascii="Arial" w:hAnsi="Arial" w:cs="Arial"/>
                <w:b/>
                <w:bCs/>
                <w:sz w:val="20"/>
                <w:szCs w:val="20"/>
              </w:rPr>
              <w:t>Please describe the demographics of your intended community participants</w:t>
            </w:r>
            <w:r w:rsidR="00455B44">
              <w:rPr>
                <w:rFonts w:ascii="Arial" w:hAnsi="Arial" w:cs="Arial"/>
                <w:b/>
                <w:bCs/>
                <w:sz w:val="20"/>
                <w:szCs w:val="20"/>
              </w:rPr>
              <w:t>.</w:t>
            </w:r>
          </w:p>
          <w:p w14:paraId="7509CE53" w14:textId="41059F1B" w:rsidR="006948C1" w:rsidRPr="00C30A67" w:rsidRDefault="006948C1" w:rsidP="00595C34">
            <w:pPr>
              <w:rPr>
                <w:rFonts w:ascii="Arial" w:hAnsi="Arial" w:cs="Arial"/>
                <w:sz w:val="20"/>
                <w:szCs w:val="20"/>
                <w:highlight w:val="yellow"/>
              </w:rPr>
            </w:pPr>
          </w:p>
        </w:tc>
      </w:tr>
      <w:tr w:rsidR="006948C1" w:rsidRPr="00AB66F8" w14:paraId="4C8D5380" w14:textId="77777777" w:rsidTr="00FD48E3">
        <w:trPr>
          <w:trHeight w:val="360"/>
        </w:trPr>
        <w:tc>
          <w:tcPr>
            <w:tcW w:w="9350" w:type="dxa"/>
          </w:tcPr>
          <w:p w14:paraId="5D7CE917" w14:textId="77777777" w:rsidR="006948C1" w:rsidRPr="00C30A67" w:rsidRDefault="006948C1" w:rsidP="006948C1">
            <w:pPr>
              <w:rPr>
                <w:rFonts w:ascii="Arial" w:hAnsi="Arial" w:cs="Arial"/>
                <w:sz w:val="20"/>
                <w:szCs w:val="20"/>
              </w:rPr>
            </w:pPr>
            <w:r w:rsidRPr="00C30A67">
              <w:rPr>
                <w:rFonts w:ascii="Arial" w:hAnsi="Arial" w:cs="Arial"/>
                <w:b/>
                <w:bCs/>
                <w:sz w:val="20"/>
                <w:szCs w:val="20"/>
              </w:rPr>
              <w:t>TOTAL GRANT REQUEST AMOUNT (</w:t>
            </w:r>
            <w:r w:rsidR="00755693" w:rsidRPr="00C30A67">
              <w:rPr>
                <w:rFonts w:ascii="Arial" w:hAnsi="Arial" w:cs="Arial"/>
                <w:b/>
                <w:bCs/>
                <w:sz w:val="20"/>
                <w:szCs w:val="20"/>
              </w:rPr>
              <w:t>request should be between $15,000.00 and $20,000.00</w:t>
            </w:r>
            <w:r w:rsidRPr="00C30A67">
              <w:rPr>
                <w:rFonts w:ascii="Arial" w:hAnsi="Arial" w:cs="Arial"/>
                <w:b/>
                <w:bCs/>
                <w:sz w:val="20"/>
                <w:szCs w:val="20"/>
              </w:rPr>
              <w:t>)</w:t>
            </w:r>
            <w:r w:rsidRPr="00C30A67">
              <w:rPr>
                <w:rFonts w:ascii="Arial" w:hAnsi="Arial" w:cs="Arial"/>
                <w:sz w:val="20"/>
                <w:szCs w:val="20"/>
              </w:rPr>
              <w:t xml:space="preserve">: </w:t>
            </w:r>
          </w:p>
          <w:p w14:paraId="2C30D840" w14:textId="77777777" w:rsidR="00755693" w:rsidRPr="00C30A67" w:rsidRDefault="00755693" w:rsidP="006948C1">
            <w:pPr>
              <w:rPr>
                <w:rFonts w:ascii="Arial" w:hAnsi="Arial" w:cs="Arial"/>
                <w:sz w:val="20"/>
                <w:szCs w:val="20"/>
              </w:rPr>
            </w:pPr>
            <w:r w:rsidRPr="00C30A67">
              <w:rPr>
                <w:rFonts w:ascii="Arial" w:hAnsi="Arial" w:cs="Arial"/>
                <w:sz w:val="20"/>
                <w:szCs w:val="20"/>
              </w:rPr>
              <w:t>$</w:t>
            </w:r>
          </w:p>
          <w:p w14:paraId="21C98F5B" w14:textId="5384E422" w:rsidR="00755693" w:rsidRPr="00C30A67" w:rsidRDefault="00755693" w:rsidP="006948C1">
            <w:pPr>
              <w:rPr>
                <w:rFonts w:ascii="Arial" w:hAnsi="Arial" w:cs="Arial"/>
                <w:sz w:val="20"/>
                <w:szCs w:val="20"/>
              </w:rPr>
            </w:pPr>
          </w:p>
        </w:tc>
      </w:tr>
    </w:tbl>
    <w:p w14:paraId="39619908" w14:textId="4E7A2A6C" w:rsidR="00FB5491" w:rsidRDefault="00FB5491" w:rsidP="00FB5491"/>
    <w:p w14:paraId="09F092E1" w14:textId="77777777" w:rsidR="00755693" w:rsidRDefault="00755693">
      <w:pPr>
        <w:rPr>
          <w:rFonts w:ascii="Arial" w:hAnsi="Arial" w:cs="Arial"/>
          <w:b/>
          <w:bCs/>
        </w:rPr>
      </w:pPr>
      <w:r>
        <w:rPr>
          <w:rFonts w:ascii="Arial" w:hAnsi="Arial" w:cs="Arial"/>
          <w:b/>
          <w:bCs/>
        </w:rPr>
        <w:br w:type="page"/>
      </w:r>
    </w:p>
    <w:p w14:paraId="7D3D2629" w14:textId="70AF2377" w:rsidR="0041356E" w:rsidRPr="00492099" w:rsidRDefault="0041356E" w:rsidP="0041356E">
      <w:pPr>
        <w:rPr>
          <w:rFonts w:ascii="Arial" w:hAnsi="Arial" w:cs="Arial"/>
          <w:b/>
          <w:bCs/>
        </w:rPr>
      </w:pPr>
      <w:r w:rsidRPr="00492099">
        <w:rPr>
          <w:rFonts w:ascii="Arial" w:hAnsi="Arial" w:cs="Arial"/>
          <w:b/>
          <w:bCs/>
        </w:rPr>
        <w:lastRenderedPageBreak/>
        <w:t xml:space="preserve">In thinking about the impact of your project or activity, do you imagine it will align with any of the following kinds of arts and culture activities identified below? Please check all that apply, or none. </w:t>
      </w:r>
    </w:p>
    <w:p w14:paraId="2DEDDD85" w14:textId="4826C63B" w:rsidR="0041356E" w:rsidRPr="00492099" w:rsidRDefault="0041356E" w:rsidP="0041356E">
      <w:pPr>
        <w:rPr>
          <w:rFonts w:ascii="Arial" w:hAnsi="Arial" w:cs="Arial"/>
          <w:b/>
          <w:bCs/>
        </w:rPr>
      </w:pPr>
      <w:r w:rsidRPr="00492099">
        <w:rPr>
          <w:rFonts w:ascii="Arial" w:hAnsi="Arial" w:cs="Arial"/>
          <w:i/>
          <w:iCs/>
        </w:rPr>
        <w:t xml:space="preserve">It is not required that your proposal focus on these types of activity, but we are interested in how </w:t>
      </w:r>
      <w:r w:rsidR="00755693">
        <w:rPr>
          <w:rFonts w:ascii="Arial" w:hAnsi="Arial" w:cs="Arial"/>
          <w:i/>
          <w:iCs/>
        </w:rPr>
        <w:t>Community Arts Partnership</w:t>
      </w:r>
      <w:r w:rsidRPr="00492099">
        <w:rPr>
          <w:rFonts w:ascii="Arial" w:hAnsi="Arial" w:cs="Arial"/>
          <w:i/>
          <w:iCs/>
        </w:rPr>
        <w:t xml:space="preserve"> may be occurring in</w:t>
      </w:r>
      <w:r>
        <w:rPr>
          <w:rFonts w:ascii="Arial" w:hAnsi="Arial" w:cs="Arial"/>
          <w:i/>
          <w:iCs/>
        </w:rPr>
        <w:t xml:space="preserve"> long-standing areas of work</w:t>
      </w:r>
      <w:r w:rsidR="00C30A67">
        <w:rPr>
          <w:rFonts w:ascii="Arial" w:hAnsi="Arial" w:cs="Arial"/>
          <w:i/>
          <w:iCs/>
        </w:rPr>
        <w:t xml:space="preserve"> in common between the Alaska State Council on the Arts and Rasmuson Foundation</w:t>
      </w:r>
      <w:r w:rsidRPr="00492099">
        <w:rPr>
          <w:rFonts w:ascii="Arial" w:hAnsi="Arial" w:cs="Arial"/>
          <w:i/>
          <w:iCs/>
        </w:rPr>
        <w:t xml:space="preserve">. </w:t>
      </w:r>
    </w:p>
    <w:tbl>
      <w:tblPr>
        <w:tblStyle w:val="TableGrid"/>
        <w:tblW w:w="9355" w:type="dxa"/>
        <w:tblInd w:w="-5" w:type="dxa"/>
        <w:tblLook w:val="04A0" w:firstRow="1" w:lastRow="0" w:firstColumn="1" w:lastColumn="0" w:noHBand="0" w:noVBand="1"/>
        <w:tblCaption w:val="Type of Activity"/>
        <w:tblDescription w:val="Check the box at right if the type of activity aligns with any of the following activity types. "/>
      </w:tblPr>
      <w:tblGrid>
        <w:gridCol w:w="7920"/>
        <w:gridCol w:w="1435"/>
      </w:tblGrid>
      <w:tr w:rsidR="00FD6F12" w:rsidRPr="00492099" w14:paraId="63C5B295" w14:textId="7C27501A" w:rsidTr="00B264A8">
        <w:trPr>
          <w:tblHeader/>
        </w:trPr>
        <w:tc>
          <w:tcPr>
            <w:tcW w:w="7920" w:type="dxa"/>
            <w:vAlign w:val="bottom"/>
          </w:tcPr>
          <w:p w14:paraId="5F949FDC" w14:textId="77777777" w:rsidR="00FD6F12" w:rsidRPr="00492099" w:rsidRDefault="00FD6F12" w:rsidP="00FD6F12">
            <w:pPr>
              <w:rPr>
                <w:rFonts w:ascii="Arial" w:hAnsi="Arial" w:cs="Arial"/>
                <w:b/>
                <w:bCs/>
              </w:rPr>
            </w:pPr>
            <w:r w:rsidRPr="00492099">
              <w:rPr>
                <w:rFonts w:ascii="Arial" w:hAnsi="Arial" w:cs="Arial"/>
                <w:b/>
                <w:bCs/>
              </w:rPr>
              <w:t>Type of Activity</w:t>
            </w:r>
          </w:p>
        </w:tc>
        <w:tc>
          <w:tcPr>
            <w:tcW w:w="1435" w:type="dxa"/>
          </w:tcPr>
          <w:p w14:paraId="4055882B" w14:textId="11E92DC7" w:rsidR="00FD6F12" w:rsidRPr="00492099" w:rsidRDefault="00FD6F12" w:rsidP="00FD6F12">
            <w:pPr>
              <w:rPr>
                <w:rFonts w:ascii="Arial" w:hAnsi="Arial" w:cs="Arial"/>
                <w:b/>
                <w:bCs/>
              </w:rPr>
            </w:pPr>
            <w:r w:rsidRPr="00492099">
              <w:rPr>
                <w:rFonts w:ascii="Arial" w:hAnsi="Arial" w:cs="Arial"/>
                <w:i/>
                <w:iCs/>
              </w:rPr>
              <w:t>Check here if applicable</w:t>
            </w:r>
          </w:p>
        </w:tc>
      </w:tr>
      <w:tr w:rsidR="00FD6F12" w:rsidRPr="00492099" w14:paraId="069F2C1D" w14:textId="22AAB943" w:rsidTr="00C30A67">
        <w:tc>
          <w:tcPr>
            <w:tcW w:w="7920" w:type="dxa"/>
          </w:tcPr>
          <w:p w14:paraId="48BFF177" w14:textId="77777777" w:rsidR="00FD6F12" w:rsidRPr="00492099" w:rsidRDefault="00FD6F12" w:rsidP="00FD6F12">
            <w:pPr>
              <w:rPr>
                <w:rFonts w:ascii="Arial" w:hAnsi="Arial" w:cs="Arial"/>
              </w:rPr>
            </w:pPr>
            <w:r w:rsidRPr="00492099">
              <w:rPr>
                <w:rFonts w:ascii="Arial" w:hAnsi="Arial" w:cs="Arial"/>
                <w:b/>
                <w:bCs/>
              </w:rPr>
              <w:t>Arts in Education (AIE)</w:t>
            </w:r>
            <w:r w:rsidRPr="00492099">
              <w:rPr>
                <w:rFonts w:ascii="Arial" w:hAnsi="Arial" w:cs="Arial"/>
              </w:rPr>
              <w:t xml:space="preserve"> – exposure to art and artists, development of arts skills for children, youth and educators; engage communities with artists, learning in and through the arts and cultures in Alaska.  </w:t>
            </w:r>
          </w:p>
        </w:tc>
        <w:tc>
          <w:tcPr>
            <w:tcW w:w="1435" w:type="dxa"/>
          </w:tcPr>
          <w:p w14:paraId="6FCF7C28" w14:textId="77777777" w:rsidR="00FD6F12" w:rsidRPr="00492099" w:rsidRDefault="00FD6F12" w:rsidP="00FD6F12">
            <w:pPr>
              <w:rPr>
                <w:rFonts w:ascii="Arial" w:hAnsi="Arial" w:cs="Arial"/>
                <w:b/>
                <w:bCs/>
              </w:rPr>
            </w:pPr>
          </w:p>
        </w:tc>
      </w:tr>
      <w:tr w:rsidR="00FD6F12" w:rsidRPr="00492099" w14:paraId="7A8EBCC2" w14:textId="1DFD1801" w:rsidTr="00C30A67">
        <w:tc>
          <w:tcPr>
            <w:tcW w:w="7920" w:type="dxa"/>
          </w:tcPr>
          <w:p w14:paraId="030BE64D" w14:textId="77777777" w:rsidR="00FD6F12" w:rsidRPr="00492099" w:rsidRDefault="00FD6F12" w:rsidP="00FD6F12">
            <w:pPr>
              <w:rPr>
                <w:rFonts w:ascii="Arial" w:hAnsi="Arial" w:cs="Arial"/>
              </w:rPr>
            </w:pPr>
            <w:r w:rsidRPr="00492099">
              <w:rPr>
                <w:rFonts w:ascii="Arial" w:hAnsi="Arial" w:cs="Arial"/>
                <w:b/>
                <w:bCs/>
              </w:rPr>
              <w:t>Youth Cultural Heritage (YCH)</w:t>
            </w:r>
            <w:r w:rsidRPr="00492099">
              <w:rPr>
                <w:rFonts w:ascii="Arial" w:hAnsi="Arial" w:cs="Arial"/>
              </w:rPr>
              <w:t xml:space="preserve">— children and youth to engage in their own and others’ cultures; creative youth development; multi-generational transference of cultural practice as broadly defined in the arts. </w:t>
            </w:r>
          </w:p>
        </w:tc>
        <w:tc>
          <w:tcPr>
            <w:tcW w:w="1435" w:type="dxa"/>
          </w:tcPr>
          <w:p w14:paraId="3C8B7ED3" w14:textId="77777777" w:rsidR="00FD6F12" w:rsidRPr="00492099" w:rsidRDefault="00FD6F12" w:rsidP="00FD6F12">
            <w:pPr>
              <w:rPr>
                <w:rFonts w:ascii="Arial" w:hAnsi="Arial" w:cs="Arial"/>
                <w:b/>
                <w:bCs/>
              </w:rPr>
            </w:pPr>
          </w:p>
        </w:tc>
      </w:tr>
      <w:tr w:rsidR="00FD6F12" w:rsidRPr="00492099" w14:paraId="5AB9FD45" w14:textId="25C5938C" w:rsidTr="00C30A67">
        <w:tc>
          <w:tcPr>
            <w:tcW w:w="7920" w:type="dxa"/>
          </w:tcPr>
          <w:p w14:paraId="180A35AD" w14:textId="77777777" w:rsidR="00FD6F12" w:rsidRPr="00492099" w:rsidRDefault="00FD6F12" w:rsidP="00FD6F12">
            <w:pPr>
              <w:rPr>
                <w:rFonts w:ascii="Arial" w:hAnsi="Arial" w:cs="Arial"/>
              </w:rPr>
            </w:pPr>
            <w:r w:rsidRPr="00492099">
              <w:rPr>
                <w:rFonts w:ascii="Arial" w:hAnsi="Arial" w:cs="Arial"/>
                <w:b/>
                <w:bCs/>
              </w:rPr>
              <w:t>Arts Access through Harper Arts Touring Fund (HAT)</w:t>
            </w:r>
            <w:r w:rsidRPr="00492099">
              <w:rPr>
                <w:rFonts w:ascii="Arial" w:hAnsi="Arial" w:cs="Arial"/>
              </w:rPr>
              <w:t xml:space="preserve">—access to the arts for Alaskans in their communities (performing arts, visual arts, material culture) with emphasis on underserved, under-represented, and under-resourced communities; emphasis on access to art and artists of particular relevance to Alaskan communities, and community partnership. </w:t>
            </w:r>
          </w:p>
        </w:tc>
        <w:tc>
          <w:tcPr>
            <w:tcW w:w="1435" w:type="dxa"/>
          </w:tcPr>
          <w:p w14:paraId="1A1F2AE8" w14:textId="77777777" w:rsidR="00FD6F12" w:rsidRPr="00492099" w:rsidRDefault="00FD6F12" w:rsidP="00FD6F12">
            <w:pPr>
              <w:rPr>
                <w:rFonts w:ascii="Arial" w:hAnsi="Arial" w:cs="Arial"/>
                <w:b/>
                <w:bCs/>
              </w:rPr>
            </w:pPr>
          </w:p>
        </w:tc>
      </w:tr>
    </w:tbl>
    <w:p w14:paraId="58181863" w14:textId="37638061" w:rsidR="00C30A67" w:rsidRDefault="00C30A67" w:rsidP="00C30A67">
      <w:pPr>
        <w:spacing w:before="240"/>
        <w:rPr>
          <w:rFonts w:cstheme="minorHAnsi"/>
          <w:b/>
          <w:bCs/>
        </w:rPr>
      </w:pPr>
      <w:r>
        <w:rPr>
          <w:rFonts w:ascii="Arial" w:hAnsi="Arial" w:cs="Arial"/>
          <w:b/>
          <w:bCs/>
        </w:rPr>
        <w:t>With which of the following ideas does</w:t>
      </w:r>
      <w:r w:rsidRPr="00FD6F12">
        <w:rPr>
          <w:rFonts w:ascii="Arial" w:hAnsi="Arial" w:cs="Arial"/>
          <w:b/>
          <w:bCs/>
        </w:rPr>
        <w:t xml:space="preserve"> your project align</w:t>
      </w:r>
      <w:r>
        <w:rPr>
          <w:rFonts w:ascii="Arial" w:hAnsi="Arial" w:cs="Arial"/>
          <w:b/>
          <w:bCs/>
        </w:rPr>
        <w:t xml:space="preserve">? Listed below are the National Endowment for the Arts Primary Strategic Objectives. </w:t>
      </w:r>
    </w:p>
    <w:tbl>
      <w:tblPr>
        <w:tblStyle w:val="TableGrid"/>
        <w:tblW w:w="0" w:type="auto"/>
        <w:tblLook w:val="04A0" w:firstRow="1" w:lastRow="0" w:firstColumn="1" w:lastColumn="0" w:noHBand="0" w:noVBand="1"/>
        <w:tblCaption w:val="National Endowment for the Arts Primary Strategic Objectives"/>
        <w:tblDescription w:val="Objectives: please note your response by checking the box to the right of at least one, and no more than three of the ideas/objectives that apply."/>
      </w:tblPr>
      <w:tblGrid>
        <w:gridCol w:w="4045"/>
        <w:gridCol w:w="630"/>
        <w:gridCol w:w="4140"/>
        <w:gridCol w:w="535"/>
      </w:tblGrid>
      <w:tr w:rsidR="00FD6F12" w:rsidRPr="00324E3D" w14:paraId="2DEBE96D" w14:textId="77777777" w:rsidTr="00B264A8">
        <w:trPr>
          <w:trHeight w:val="350"/>
          <w:tblHeader/>
        </w:trPr>
        <w:tc>
          <w:tcPr>
            <w:tcW w:w="9350" w:type="dxa"/>
            <w:gridSpan w:val="4"/>
            <w:shd w:val="clear" w:color="auto" w:fill="D9D9D9" w:themeFill="background1" w:themeFillShade="D9"/>
          </w:tcPr>
          <w:p w14:paraId="4397B447" w14:textId="77777777" w:rsidR="00FD6F12" w:rsidRPr="00FD6F12" w:rsidRDefault="00C30A67" w:rsidP="003635F4">
            <w:pPr>
              <w:rPr>
                <w:rFonts w:ascii="Arial" w:hAnsi="Arial" w:cs="Arial"/>
                <w:b/>
                <w:bCs/>
              </w:rPr>
            </w:pPr>
            <w:r>
              <w:rPr>
                <w:rFonts w:ascii="Arial" w:hAnsi="Arial" w:cs="Arial"/>
                <w:b/>
                <w:bCs/>
              </w:rPr>
              <w:t xml:space="preserve">Objectives: </w:t>
            </w:r>
            <w:r>
              <w:rPr>
                <w:rFonts w:ascii="Arial" w:hAnsi="Arial" w:cs="Arial"/>
              </w:rPr>
              <w:t>p</w:t>
            </w:r>
            <w:r w:rsidR="00FD6F12" w:rsidRPr="00FD6F12">
              <w:rPr>
                <w:rFonts w:ascii="Arial" w:hAnsi="Arial" w:cs="Arial"/>
              </w:rPr>
              <w:t xml:space="preserve">lease note your response by checking </w:t>
            </w:r>
            <w:r w:rsidR="00FD6F12">
              <w:rPr>
                <w:rFonts w:ascii="Arial" w:hAnsi="Arial" w:cs="Arial"/>
              </w:rPr>
              <w:t xml:space="preserve">the box to the right of at least one, and no more than three of </w:t>
            </w:r>
            <w:r w:rsidR="00FD6F12" w:rsidRPr="00FD6F12">
              <w:rPr>
                <w:rFonts w:ascii="Arial" w:hAnsi="Arial" w:cs="Arial"/>
              </w:rPr>
              <w:t xml:space="preserve">the </w:t>
            </w:r>
            <w:r w:rsidR="00FD6F12">
              <w:rPr>
                <w:rFonts w:ascii="Arial" w:hAnsi="Arial" w:cs="Arial"/>
              </w:rPr>
              <w:t>id</w:t>
            </w:r>
            <w:r>
              <w:rPr>
                <w:rFonts w:ascii="Arial" w:hAnsi="Arial" w:cs="Arial"/>
              </w:rPr>
              <w:t>e</w:t>
            </w:r>
            <w:r w:rsidR="00FD6F12" w:rsidRPr="00FD6F12">
              <w:rPr>
                <w:rFonts w:ascii="Arial" w:hAnsi="Arial" w:cs="Arial"/>
              </w:rPr>
              <w:t>as</w:t>
            </w:r>
            <w:r>
              <w:rPr>
                <w:rFonts w:ascii="Arial" w:hAnsi="Arial" w:cs="Arial"/>
              </w:rPr>
              <w:t>/objectives</w:t>
            </w:r>
            <w:r w:rsidR="00FD6F12" w:rsidRPr="00FD6F12">
              <w:rPr>
                <w:rFonts w:ascii="Arial" w:hAnsi="Arial" w:cs="Arial"/>
              </w:rPr>
              <w:t xml:space="preserve"> that app</w:t>
            </w:r>
            <w:r w:rsidR="00FD6F12">
              <w:rPr>
                <w:rFonts w:ascii="Arial" w:hAnsi="Arial" w:cs="Arial"/>
              </w:rPr>
              <w:t>ly.</w:t>
            </w:r>
            <w:r w:rsidR="00FD6F12" w:rsidRPr="00FD6F12">
              <w:rPr>
                <w:rFonts w:ascii="Arial" w:hAnsi="Arial" w:cs="Arial"/>
                <w:b/>
                <w:bCs/>
              </w:rPr>
              <w:t>:</w:t>
            </w:r>
          </w:p>
        </w:tc>
      </w:tr>
      <w:tr w:rsidR="00FD6F12" w:rsidRPr="006D5253" w14:paraId="0215FE54" w14:textId="77777777" w:rsidTr="003635F4">
        <w:trPr>
          <w:trHeight w:val="363"/>
        </w:trPr>
        <w:tc>
          <w:tcPr>
            <w:tcW w:w="4045" w:type="dxa"/>
          </w:tcPr>
          <w:p w14:paraId="4E66C813" w14:textId="77777777" w:rsidR="00FD6F12" w:rsidRPr="00FD6F12" w:rsidRDefault="00FD6F12" w:rsidP="003635F4">
            <w:pPr>
              <w:rPr>
                <w:rFonts w:ascii="Arial" w:hAnsi="Arial" w:cs="Arial"/>
              </w:rPr>
            </w:pPr>
            <w:r w:rsidRPr="00FD6F12">
              <w:rPr>
                <w:rFonts w:ascii="Arial" w:hAnsi="Arial" w:cs="Arial"/>
                <w:i/>
                <w:iCs/>
              </w:rPr>
              <w:t>Creation</w:t>
            </w:r>
            <w:r w:rsidRPr="00FD6F12">
              <w:rPr>
                <w:rFonts w:ascii="Arial" w:hAnsi="Arial" w:cs="Arial"/>
              </w:rPr>
              <w:t xml:space="preserve">: The Portfolio of American Art is Expanded </w:t>
            </w:r>
          </w:p>
        </w:tc>
        <w:tc>
          <w:tcPr>
            <w:tcW w:w="630" w:type="dxa"/>
          </w:tcPr>
          <w:p w14:paraId="581653B2" w14:textId="77777777" w:rsidR="00FD6F12" w:rsidRPr="00FD6F12" w:rsidRDefault="00FD6F12" w:rsidP="003635F4">
            <w:pPr>
              <w:rPr>
                <w:rFonts w:ascii="Arial" w:hAnsi="Arial" w:cs="Arial"/>
              </w:rPr>
            </w:pPr>
          </w:p>
        </w:tc>
        <w:tc>
          <w:tcPr>
            <w:tcW w:w="4140" w:type="dxa"/>
          </w:tcPr>
          <w:p w14:paraId="6B95C8D9" w14:textId="77777777" w:rsidR="00FD6F12" w:rsidRPr="00FD6F12" w:rsidRDefault="00FD6F12" w:rsidP="003635F4">
            <w:pPr>
              <w:rPr>
                <w:rFonts w:ascii="Arial" w:hAnsi="Arial" w:cs="Arial"/>
              </w:rPr>
            </w:pPr>
            <w:r w:rsidRPr="00FD6F12">
              <w:rPr>
                <w:rFonts w:ascii="Arial" w:hAnsi="Arial" w:cs="Arial"/>
                <w:i/>
                <w:iCs/>
              </w:rPr>
              <w:t>Livability</w:t>
            </w:r>
            <w:r w:rsidRPr="00FD6F12">
              <w:rPr>
                <w:rFonts w:ascii="Arial" w:hAnsi="Arial" w:cs="Arial"/>
              </w:rPr>
              <w:t>: American Communities are Strengthened Through the Arts</w:t>
            </w:r>
          </w:p>
        </w:tc>
        <w:tc>
          <w:tcPr>
            <w:tcW w:w="535" w:type="dxa"/>
          </w:tcPr>
          <w:p w14:paraId="6C473054" w14:textId="77777777" w:rsidR="00FD6F12" w:rsidRPr="006D5253" w:rsidRDefault="00FD6F12" w:rsidP="003635F4">
            <w:pPr>
              <w:rPr>
                <w:rFonts w:ascii="Arial" w:hAnsi="Arial" w:cs="Arial"/>
                <w:sz w:val="20"/>
                <w:szCs w:val="20"/>
              </w:rPr>
            </w:pPr>
          </w:p>
        </w:tc>
      </w:tr>
      <w:tr w:rsidR="00FD6F12" w:rsidRPr="006D5253" w14:paraId="5A13DBA1" w14:textId="77777777" w:rsidTr="003635F4">
        <w:trPr>
          <w:trHeight w:val="357"/>
        </w:trPr>
        <w:tc>
          <w:tcPr>
            <w:tcW w:w="4045" w:type="dxa"/>
          </w:tcPr>
          <w:p w14:paraId="20CAA114" w14:textId="77777777" w:rsidR="00FD6F12" w:rsidRPr="00FD6F12" w:rsidRDefault="00FD6F12" w:rsidP="003635F4">
            <w:pPr>
              <w:rPr>
                <w:rFonts w:ascii="Arial" w:hAnsi="Arial" w:cs="Arial"/>
              </w:rPr>
            </w:pPr>
            <w:r w:rsidRPr="00FD6F12">
              <w:rPr>
                <w:rFonts w:ascii="Arial" w:hAnsi="Arial" w:cs="Arial"/>
                <w:i/>
                <w:iCs/>
              </w:rPr>
              <w:t>Engagement</w:t>
            </w:r>
            <w:r w:rsidRPr="00FD6F12">
              <w:rPr>
                <w:rFonts w:ascii="Arial" w:hAnsi="Arial" w:cs="Arial"/>
              </w:rPr>
              <w:t>: Americans Throughout the Nation Experience Art</w:t>
            </w:r>
          </w:p>
        </w:tc>
        <w:tc>
          <w:tcPr>
            <w:tcW w:w="630" w:type="dxa"/>
          </w:tcPr>
          <w:p w14:paraId="18923777" w14:textId="77777777" w:rsidR="00FD6F12" w:rsidRPr="00FD6F12" w:rsidRDefault="00FD6F12" w:rsidP="003635F4">
            <w:pPr>
              <w:rPr>
                <w:rFonts w:ascii="Arial" w:hAnsi="Arial" w:cs="Arial"/>
              </w:rPr>
            </w:pPr>
          </w:p>
        </w:tc>
        <w:tc>
          <w:tcPr>
            <w:tcW w:w="4140" w:type="dxa"/>
          </w:tcPr>
          <w:p w14:paraId="3C668761" w14:textId="77777777" w:rsidR="00FD6F12" w:rsidRPr="00FD6F12" w:rsidRDefault="00FD6F12" w:rsidP="003635F4">
            <w:pPr>
              <w:rPr>
                <w:rFonts w:ascii="Arial" w:hAnsi="Arial" w:cs="Arial"/>
              </w:rPr>
            </w:pPr>
            <w:r w:rsidRPr="00FD6F12">
              <w:rPr>
                <w:rFonts w:ascii="Arial" w:hAnsi="Arial" w:cs="Arial"/>
                <w:i/>
                <w:iCs/>
              </w:rPr>
              <w:t>Understanding</w:t>
            </w:r>
            <w:r w:rsidRPr="00FD6F12">
              <w:rPr>
                <w:rFonts w:ascii="Arial" w:hAnsi="Arial" w:cs="Arial"/>
              </w:rPr>
              <w:t>: Public knowledge and understanding about the contributions of the arts are enhanced.</w:t>
            </w:r>
          </w:p>
        </w:tc>
        <w:tc>
          <w:tcPr>
            <w:tcW w:w="535" w:type="dxa"/>
          </w:tcPr>
          <w:p w14:paraId="44646217" w14:textId="77777777" w:rsidR="00FD6F12" w:rsidRPr="006D5253" w:rsidRDefault="00FD6F12" w:rsidP="003635F4">
            <w:pPr>
              <w:rPr>
                <w:rFonts w:ascii="Arial" w:hAnsi="Arial" w:cs="Arial"/>
                <w:sz w:val="20"/>
                <w:szCs w:val="20"/>
              </w:rPr>
            </w:pPr>
          </w:p>
        </w:tc>
      </w:tr>
      <w:tr w:rsidR="00FD6F12" w:rsidRPr="006D5253" w14:paraId="267DEF7D" w14:textId="77777777" w:rsidTr="003635F4">
        <w:trPr>
          <w:trHeight w:val="357"/>
        </w:trPr>
        <w:tc>
          <w:tcPr>
            <w:tcW w:w="4045" w:type="dxa"/>
          </w:tcPr>
          <w:p w14:paraId="46DD9012" w14:textId="77777777" w:rsidR="00FD6F12" w:rsidRPr="00FD6F12" w:rsidRDefault="00FD6F12" w:rsidP="003635F4">
            <w:pPr>
              <w:rPr>
                <w:rFonts w:ascii="Arial" w:hAnsi="Arial" w:cs="Arial"/>
              </w:rPr>
            </w:pPr>
            <w:r w:rsidRPr="00FD6F12">
              <w:rPr>
                <w:rFonts w:ascii="Arial" w:hAnsi="Arial" w:cs="Arial"/>
                <w:i/>
                <w:iCs/>
              </w:rPr>
              <w:t>Learning</w:t>
            </w:r>
            <w:r w:rsidRPr="00FD6F12">
              <w:rPr>
                <w:rFonts w:ascii="Arial" w:hAnsi="Arial" w:cs="Arial"/>
              </w:rPr>
              <w:t xml:space="preserve">: Americans of All Ages Acquire Knowledge or Skills in the Arts </w:t>
            </w:r>
          </w:p>
        </w:tc>
        <w:tc>
          <w:tcPr>
            <w:tcW w:w="630" w:type="dxa"/>
          </w:tcPr>
          <w:p w14:paraId="3CECE18C" w14:textId="77777777" w:rsidR="00FD6F12" w:rsidRPr="00FD6F12" w:rsidRDefault="00FD6F12" w:rsidP="003635F4">
            <w:pPr>
              <w:rPr>
                <w:rFonts w:ascii="Arial" w:hAnsi="Arial" w:cs="Arial"/>
              </w:rPr>
            </w:pPr>
          </w:p>
        </w:tc>
        <w:tc>
          <w:tcPr>
            <w:tcW w:w="4140" w:type="dxa"/>
          </w:tcPr>
          <w:p w14:paraId="66959DFC" w14:textId="77777777" w:rsidR="00FD6F12" w:rsidRPr="00FD6F12" w:rsidRDefault="00FD6F12" w:rsidP="003635F4">
            <w:pPr>
              <w:rPr>
                <w:rFonts w:ascii="Arial" w:hAnsi="Arial" w:cs="Arial"/>
              </w:rPr>
            </w:pPr>
          </w:p>
        </w:tc>
        <w:tc>
          <w:tcPr>
            <w:tcW w:w="535" w:type="dxa"/>
          </w:tcPr>
          <w:p w14:paraId="14DABC7E" w14:textId="77777777" w:rsidR="00FD6F12" w:rsidRPr="006D5253" w:rsidRDefault="00FD6F12" w:rsidP="003635F4">
            <w:pPr>
              <w:rPr>
                <w:rFonts w:ascii="Arial" w:hAnsi="Arial" w:cs="Arial"/>
                <w:sz w:val="20"/>
                <w:szCs w:val="20"/>
              </w:rPr>
            </w:pPr>
          </w:p>
        </w:tc>
      </w:tr>
    </w:tbl>
    <w:p w14:paraId="1F40E2F2" w14:textId="77777777" w:rsidR="00FD6F12" w:rsidRPr="001656F7" w:rsidRDefault="00FD6F12" w:rsidP="00FD6F12">
      <w:pPr>
        <w:pStyle w:val="Heading1"/>
        <w:spacing w:after="240"/>
        <w:rPr>
          <w:rFonts w:ascii="Arial" w:hAnsi="Arial" w:cs="Arial"/>
          <w:sz w:val="28"/>
          <w:szCs w:val="28"/>
        </w:rPr>
      </w:pPr>
      <w:r w:rsidRPr="001656F7">
        <w:rPr>
          <w:rFonts w:ascii="Arial" w:hAnsi="Arial" w:cs="Arial"/>
          <w:sz w:val="28"/>
          <w:szCs w:val="28"/>
        </w:rPr>
        <w:t>Certification</w:t>
      </w:r>
    </w:p>
    <w:p w14:paraId="174F173D" w14:textId="77777777" w:rsidR="00FD6F12" w:rsidRPr="001656F7" w:rsidRDefault="00FD6F12" w:rsidP="00FD6F12">
      <w:pPr>
        <w:rPr>
          <w:rFonts w:ascii="Arial" w:hAnsi="Arial" w:cs="Arial"/>
        </w:rPr>
      </w:pPr>
      <w:r w:rsidRPr="001656F7">
        <w:rPr>
          <w:rFonts w:ascii="Arial" w:hAnsi="Arial" w:cs="Arial"/>
        </w:rPr>
        <w:t>By signing this grant application, I certify that the information contained in this application, including attachments, is true and correct to the best of my knowledge. I am authorized to legally obligate the grant applicant.</w:t>
      </w:r>
    </w:p>
    <w:tbl>
      <w:tblPr>
        <w:tblStyle w:val="TableGrid"/>
        <w:tblW w:w="0" w:type="auto"/>
        <w:tblInd w:w="85" w:type="dxa"/>
        <w:tblLook w:val="04A0" w:firstRow="1" w:lastRow="0" w:firstColumn="1" w:lastColumn="0" w:noHBand="0" w:noVBand="1"/>
        <w:tblCaption w:val="Certification"/>
        <w:tblDescription w:val="By signing this grant application, I certify that the information contained in this application, including attachments, is true and correct to the best of my knowledge. I am authorized to legally obligate the grant applicant."/>
      </w:tblPr>
      <w:tblGrid>
        <w:gridCol w:w="9265"/>
      </w:tblGrid>
      <w:tr w:rsidR="00FD6F12" w:rsidRPr="001656F7" w14:paraId="09D04BDD" w14:textId="77777777" w:rsidTr="003635F4">
        <w:trPr>
          <w:trHeight w:val="288"/>
          <w:tblHeader/>
        </w:trPr>
        <w:tc>
          <w:tcPr>
            <w:tcW w:w="9265" w:type="dxa"/>
            <w:shd w:val="clear" w:color="auto" w:fill="F2F2F2" w:themeFill="background1" w:themeFillShade="F2"/>
          </w:tcPr>
          <w:p w14:paraId="503B30E9" w14:textId="77777777" w:rsidR="00FD6F12" w:rsidRPr="001656F7" w:rsidRDefault="00FD6F12" w:rsidP="003635F4">
            <w:pPr>
              <w:rPr>
                <w:rFonts w:ascii="Arial" w:hAnsi="Arial" w:cs="Arial"/>
                <w:b/>
              </w:rPr>
            </w:pPr>
            <w:r w:rsidRPr="001656F7">
              <w:rPr>
                <w:rFonts w:ascii="Arial" w:hAnsi="Arial" w:cs="Arial"/>
                <w:b/>
              </w:rPr>
              <w:t>Certification</w:t>
            </w:r>
          </w:p>
        </w:tc>
      </w:tr>
      <w:tr w:rsidR="00FD6F12" w:rsidRPr="001656F7" w14:paraId="3B625C1F" w14:textId="77777777" w:rsidTr="003635F4">
        <w:trPr>
          <w:trHeight w:val="404"/>
        </w:trPr>
        <w:tc>
          <w:tcPr>
            <w:tcW w:w="9265" w:type="dxa"/>
          </w:tcPr>
          <w:p w14:paraId="16FB225F" w14:textId="77777777" w:rsidR="00FD6F12" w:rsidRPr="001656F7" w:rsidRDefault="00FD6F12" w:rsidP="003635F4">
            <w:pPr>
              <w:rPr>
                <w:rFonts w:ascii="Arial" w:hAnsi="Arial" w:cs="Arial"/>
              </w:rPr>
            </w:pPr>
            <w:r w:rsidRPr="001656F7">
              <w:rPr>
                <w:rFonts w:ascii="Arial" w:hAnsi="Arial" w:cs="Arial"/>
              </w:rPr>
              <w:t xml:space="preserve">Applicant Organization: </w:t>
            </w:r>
          </w:p>
        </w:tc>
      </w:tr>
      <w:tr w:rsidR="00FD6F12" w:rsidRPr="001656F7" w14:paraId="69F3870E" w14:textId="77777777" w:rsidTr="003635F4">
        <w:trPr>
          <w:trHeight w:val="629"/>
        </w:trPr>
        <w:tc>
          <w:tcPr>
            <w:tcW w:w="9265" w:type="dxa"/>
          </w:tcPr>
          <w:p w14:paraId="4774E149" w14:textId="77777777" w:rsidR="00FD6F12" w:rsidRPr="001656F7" w:rsidRDefault="00FD6F12" w:rsidP="003635F4">
            <w:pPr>
              <w:rPr>
                <w:rFonts w:ascii="Arial" w:hAnsi="Arial" w:cs="Arial"/>
              </w:rPr>
            </w:pPr>
            <w:r w:rsidRPr="001656F7">
              <w:rPr>
                <w:rFonts w:ascii="Arial" w:hAnsi="Arial" w:cs="Arial"/>
              </w:rPr>
              <w:t xml:space="preserve">Authorized Signature: </w:t>
            </w:r>
          </w:p>
        </w:tc>
      </w:tr>
      <w:tr w:rsidR="00FD6F12" w:rsidRPr="001656F7" w14:paraId="6183188B" w14:textId="77777777" w:rsidTr="003635F4">
        <w:trPr>
          <w:trHeight w:val="359"/>
        </w:trPr>
        <w:tc>
          <w:tcPr>
            <w:tcW w:w="9265" w:type="dxa"/>
          </w:tcPr>
          <w:p w14:paraId="3E91269D" w14:textId="77777777" w:rsidR="00FD6F12" w:rsidRPr="001656F7" w:rsidRDefault="00FD6F12" w:rsidP="003635F4">
            <w:pPr>
              <w:rPr>
                <w:rFonts w:ascii="Arial" w:hAnsi="Arial" w:cs="Arial"/>
              </w:rPr>
            </w:pPr>
            <w:r w:rsidRPr="001656F7">
              <w:rPr>
                <w:rFonts w:ascii="Arial" w:hAnsi="Arial" w:cs="Arial"/>
              </w:rPr>
              <w:t>Date of Signature:</w:t>
            </w:r>
          </w:p>
        </w:tc>
      </w:tr>
      <w:tr w:rsidR="00FD6F12" w:rsidRPr="001656F7" w14:paraId="3A987755" w14:textId="77777777" w:rsidTr="003635F4">
        <w:trPr>
          <w:trHeight w:val="359"/>
        </w:trPr>
        <w:tc>
          <w:tcPr>
            <w:tcW w:w="9265" w:type="dxa"/>
          </w:tcPr>
          <w:p w14:paraId="7D517F95" w14:textId="77777777" w:rsidR="00FD6F12" w:rsidRPr="001656F7" w:rsidRDefault="00FD6F12" w:rsidP="003635F4">
            <w:pPr>
              <w:rPr>
                <w:rFonts w:ascii="Arial" w:hAnsi="Arial" w:cs="Arial"/>
              </w:rPr>
            </w:pPr>
            <w:r w:rsidRPr="001656F7">
              <w:rPr>
                <w:rFonts w:ascii="Arial" w:hAnsi="Arial" w:cs="Arial"/>
              </w:rPr>
              <w:t xml:space="preserve">Printed Name and Title (with an organization): </w:t>
            </w:r>
          </w:p>
        </w:tc>
      </w:tr>
      <w:tr w:rsidR="00FD6F12" w:rsidRPr="001656F7" w14:paraId="1911DF7C" w14:textId="77777777" w:rsidTr="003635F4">
        <w:trPr>
          <w:trHeight w:val="611"/>
        </w:trPr>
        <w:tc>
          <w:tcPr>
            <w:tcW w:w="9265" w:type="dxa"/>
          </w:tcPr>
          <w:p w14:paraId="0626C9A1" w14:textId="77777777" w:rsidR="00FD6F12" w:rsidRPr="001656F7" w:rsidRDefault="00FD6F12" w:rsidP="003635F4">
            <w:pPr>
              <w:rPr>
                <w:rFonts w:ascii="Arial" w:hAnsi="Arial" w:cs="Arial"/>
              </w:rPr>
            </w:pPr>
            <w:r w:rsidRPr="001656F7">
              <w:rPr>
                <w:rFonts w:ascii="Arial" w:hAnsi="Arial" w:cs="Arial"/>
              </w:rPr>
              <w:t>If not previously provided, email and phone contact:</w:t>
            </w:r>
          </w:p>
        </w:tc>
      </w:tr>
    </w:tbl>
    <w:p w14:paraId="5DB76226" w14:textId="77777777" w:rsidR="00FD6F12" w:rsidRPr="006F419B" w:rsidRDefault="00FD6F12" w:rsidP="00FD6F12">
      <w:pPr>
        <w:rPr>
          <w:rFonts w:ascii="Arial" w:hAnsi="Arial" w:cs="Arial"/>
        </w:rPr>
      </w:pPr>
    </w:p>
    <w:p w14:paraId="708097FD" w14:textId="5F8421A0" w:rsidR="00FD48E3" w:rsidRDefault="00FD48E3" w:rsidP="00FD48E3">
      <w:pPr>
        <w:pStyle w:val="Heading1"/>
        <w:spacing w:before="0" w:after="240" w:line="240" w:lineRule="auto"/>
        <w:rPr>
          <w:rFonts w:ascii="Arial" w:hAnsi="Arial" w:cs="Arial"/>
          <w:sz w:val="28"/>
          <w:szCs w:val="28"/>
        </w:rPr>
      </w:pPr>
      <w:r w:rsidRPr="000C2593">
        <w:rPr>
          <w:rFonts w:ascii="Arial" w:hAnsi="Arial" w:cs="Arial"/>
          <w:sz w:val="28"/>
          <w:szCs w:val="28"/>
        </w:rPr>
        <w:lastRenderedPageBreak/>
        <w:t>Project</w:t>
      </w:r>
      <w:r w:rsidR="00CA6659">
        <w:rPr>
          <w:rFonts w:ascii="Arial" w:hAnsi="Arial" w:cs="Arial"/>
          <w:sz w:val="28"/>
          <w:szCs w:val="28"/>
        </w:rPr>
        <w:t xml:space="preserve"> </w:t>
      </w:r>
      <w:r>
        <w:rPr>
          <w:rFonts w:ascii="Arial" w:hAnsi="Arial" w:cs="Arial"/>
          <w:sz w:val="28"/>
          <w:szCs w:val="28"/>
        </w:rPr>
        <w:t>Budget Plan</w:t>
      </w:r>
    </w:p>
    <w:p w14:paraId="3E5E30C4" w14:textId="7CD36707" w:rsidR="004F6A49" w:rsidRDefault="004F6A49" w:rsidP="001E6797">
      <w:pPr>
        <w:rPr>
          <w:rFonts w:ascii="Arial" w:hAnsi="Arial" w:cs="Arial"/>
          <w:b/>
          <w:bCs/>
        </w:rPr>
      </w:pPr>
      <w:r w:rsidRPr="0041356E">
        <w:rPr>
          <w:rFonts w:ascii="Arial" w:hAnsi="Arial" w:cs="Arial"/>
          <w:b/>
          <w:bCs/>
        </w:rPr>
        <w:t xml:space="preserve">What </w:t>
      </w:r>
      <w:r w:rsidR="009C5C3F">
        <w:rPr>
          <w:rFonts w:ascii="Arial" w:hAnsi="Arial" w:cs="Arial"/>
          <w:b/>
          <w:bCs/>
        </w:rPr>
        <w:t>are the</w:t>
      </w:r>
      <w:r w:rsidRPr="0041356E">
        <w:rPr>
          <w:rFonts w:ascii="Arial" w:hAnsi="Arial" w:cs="Arial"/>
          <w:b/>
          <w:bCs/>
        </w:rPr>
        <w:t xml:space="preserve"> </w:t>
      </w:r>
      <w:r w:rsidR="009C5C3F">
        <w:rPr>
          <w:rFonts w:ascii="Arial" w:hAnsi="Arial" w:cs="Arial"/>
          <w:b/>
          <w:bCs/>
        </w:rPr>
        <w:t>costs</w:t>
      </w:r>
      <w:r w:rsidRPr="0041356E">
        <w:rPr>
          <w:rFonts w:ascii="Arial" w:hAnsi="Arial" w:cs="Arial"/>
          <w:b/>
          <w:bCs/>
        </w:rPr>
        <w:t xml:space="preserve"> </w:t>
      </w:r>
      <w:r w:rsidR="0057248A">
        <w:rPr>
          <w:rFonts w:ascii="Arial" w:hAnsi="Arial" w:cs="Arial"/>
          <w:b/>
          <w:bCs/>
        </w:rPr>
        <w:t xml:space="preserve">(Expense Categories) </w:t>
      </w:r>
      <w:r w:rsidRPr="0041356E">
        <w:rPr>
          <w:rFonts w:ascii="Arial" w:hAnsi="Arial" w:cs="Arial"/>
          <w:b/>
          <w:bCs/>
        </w:rPr>
        <w:t xml:space="preserve">to accomplish your project or activity? </w:t>
      </w:r>
      <w:r w:rsidR="00235980" w:rsidRPr="0041356E">
        <w:rPr>
          <w:rFonts w:ascii="Arial" w:hAnsi="Arial" w:cs="Arial"/>
          <w:b/>
          <w:bCs/>
        </w:rPr>
        <w:t xml:space="preserve">If “Other,” please provide a label in that </w:t>
      </w:r>
      <w:r w:rsidR="0057248A">
        <w:rPr>
          <w:rFonts w:ascii="Arial" w:hAnsi="Arial" w:cs="Arial"/>
          <w:b/>
          <w:bCs/>
        </w:rPr>
        <w:t>line in the budget form, below</w:t>
      </w:r>
      <w:r w:rsidR="00FD48E3" w:rsidRPr="0041356E">
        <w:rPr>
          <w:rFonts w:ascii="Arial" w:hAnsi="Arial" w:cs="Arial"/>
          <w:b/>
          <w:bCs/>
        </w:rPr>
        <w:t xml:space="preserve">. You will be asked to describe your budget plan in the project narrative. </w:t>
      </w:r>
    </w:p>
    <w:p w14:paraId="2474D448" w14:textId="25834FA5" w:rsidR="001D2538" w:rsidRDefault="009C5C3F" w:rsidP="009C5C3F">
      <w:pPr>
        <w:rPr>
          <w:rFonts w:ascii="Arial" w:hAnsi="Arial" w:cs="Arial"/>
        </w:rPr>
      </w:pPr>
      <w:r w:rsidRPr="009C5C3F">
        <w:rPr>
          <w:rFonts w:ascii="Arial" w:hAnsi="Arial" w:cs="Arial"/>
          <w:u w:val="single"/>
        </w:rPr>
        <w:t>Eligible project expenses for funding from the Community Arts Partnership Grant</w:t>
      </w:r>
      <w:r>
        <w:rPr>
          <w:rFonts w:ascii="Arial" w:hAnsi="Arial" w:cs="Arial"/>
        </w:rPr>
        <w:t xml:space="preserve">: </w:t>
      </w:r>
      <w:r w:rsidRPr="009C5C3F">
        <w:rPr>
          <w:rFonts w:ascii="Arial" w:hAnsi="Arial" w:cs="Arial"/>
        </w:rPr>
        <w:t>Salary support, full or partial</w:t>
      </w:r>
      <w:r>
        <w:rPr>
          <w:rFonts w:ascii="Arial" w:hAnsi="Arial" w:cs="Arial"/>
        </w:rPr>
        <w:t xml:space="preserve">; </w:t>
      </w:r>
      <w:r w:rsidRPr="009C5C3F">
        <w:rPr>
          <w:rFonts w:ascii="Arial" w:hAnsi="Arial" w:cs="Arial"/>
        </w:rPr>
        <w:t xml:space="preserve">Fees and stipends for </w:t>
      </w:r>
      <w:r>
        <w:rPr>
          <w:rFonts w:ascii="Arial" w:hAnsi="Arial" w:cs="Arial"/>
        </w:rPr>
        <w:t>artists and culture bearers;</w:t>
      </w:r>
      <w:r w:rsidRPr="009C5C3F">
        <w:rPr>
          <w:rFonts w:ascii="Arial" w:hAnsi="Arial" w:cs="Arial"/>
        </w:rPr>
        <w:t xml:space="preserve"> </w:t>
      </w:r>
      <w:r>
        <w:rPr>
          <w:rFonts w:ascii="Arial" w:hAnsi="Arial" w:cs="Arial"/>
        </w:rPr>
        <w:t>C</w:t>
      </w:r>
      <w:r w:rsidRPr="009C5C3F">
        <w:rPr>
          <w:rFonts w:ascii="Arial" w:hAnsi="Arial" w:cs="Arial"/>
        </w:rPr>
        <w:t>ontractual personnel</w:t>
      </w:r>
      <w:r>
        <w:rPr>
          <w:rFonts w:ascii="Arial" w:hAnsi="Arial" w:cs="Arial"/>
        </w:rPr>
        <w:t xml:space="preserve">; </w:t>
      </w:r>
      <w:r w:rsidRPr="009C5C3F">
        <w:rPr>
          <w:rFonts w:ascii="Arial" w:hAnsi="Arial" w:cs="Arial"/>
        </w:rPr>
        <w:t>Facilities - rent and utilities</w:t>
      </w:r>
      <w:r>
        <w:rPr>
          <w:rFonts w:ascii="Arial" w:hAnsi="Arial" w:cs="Arial"/>
        </w:rPr>
        <w:t xml:space="preserve">; </w:t>
      </w:r>
      <w:r w:rsidRPr="009C5C3F">
        <w:rPr>
          <w:rFonts w:ascii="Arial" w:hAnsi="Arial" w:cs="Arial"/>
        </w:rPr>
        <w:t>Health and safety supplies for staff / visitors / audiences</w:t>
      </w:r>
      <w:r>
        <w:rPr>
          <w:rFonts w:ascii="Arial" w:hAnsi="Arial" w:cs="Arial"/>
        </w:rPr>
        <w:t xml:space="preserve">; </w:t>
      </w:r>
      <w:r w:rsidRPr="009C5C3F">
        <w:rPr>
          <w:rFonts w:ascii="Arial" w:hAnsi="Arial" w:cs="Arial"/>
        </w:rPr>
        <w:t>Marketing and promotion costs</w:t>
      </w:r>
      <w:r>
        <w:rPr>
          <w:rFonts w:ascii="Arial" w:hAnsi="Arial" w:cs="Arial"/>
        </w:rPr>
        <w:t xml:space="preserve">; </w:t>
      </w:r>
      <w:r w:rsidRPr="009C5C3F">
        <w:rPr>
          <w:rFonts w:ascii="Arial" w:hAnsi="Arial" w:cs="Arial"/>
        </w:rPr>
        <w:t>Supplies directly related to the eligible project activities.</w:t>
      </w:r>
      <w:r>
        <w:rPr>
          <w:rFonts w:ascii="Arial" w:hAnsi="Arial" w:cs="Arial"/>
        </w:rPr>
        <w:t xml:space="preserve"> </w:t>
      </w:r>
    </w:p>
    <w:p w14:paraId="4DB5C650" w14:textId="6E1B39BF" w:rsidR="009C5C3F" w:rsidRPr="009C5C3F" w:rsidRDefault="001D2538" w:rsidP="009C5C3F">
      <w:pPr>
        <w:rPr>
          <w:rFonts w:ascii="Arial" w:hAnsi="Arial" w:cs="Arial"/>
        </w:rPr>
      </w:pPr>
      <w:r>
        <w:rPr>
          <w:rFonts w:ascii="Arial" w:hAnsi="Arial" w:cs="Arial"/>
        </w:rPr>
        <w:t>E</w:t>
      </w:r>
      <w:r w:rsidR="009C5C3F">
        <w:rPr>
          <w:rFonts w:ascii="Arial" w:hAnsi="Arial" w:cs="Arial"/>
        </w:rPr>
        <w:t xml:space="preserve">xpenses for your proposed activities, not included in </w:t>
      </w:r>
      <w:r>
        <w:rPr>
          <w:rFonts w:ascii="Arial" w:hAnsi="Arial" w:cs="Arial"/>
        </w:rPr>
        <w:t>the above</w:t>
      </w:r>
      <w:r w:rsidR="009C5C3F">
        <w:rPr>
          <w:rFonts w:ascii="Arial" w:hAnsi="Arial" w:cs="Arial"/>
        </w:rPr>
        <w:t xml:space="preserve"> list </w:t>
      </w:r>
      <w:r>
        <w:rPr>
          <w:rFonts w:ascii="Arial" w:hAnsi="Arial" w:cs="Arial"/>
        </w:rPr>
        <w:t xml:space="preserve">of </w:t>
      </w:r>
      <w:r w:rsidR="0057248A">
        <w:rPr>
          <w:rFonts w:ascii="Arial" w:hAnsi="Arial" w:cs="Arial"/>
        </w:rPr>
        <w:t xml:space="preserve">Community Arts Partnership funding </w:t>
      </w:r>
      <w:r>
        <w:rPr>
          <w:rFonts w:ascii="Arial" w:hAnsi="Arial" w:cs="Arial"/>
        </w:rPr>
        <w:t xml:space="preserve">eligible expenses, </w:t>
      </w:r>
      <w:r w:rsidR="009C5C3F">
        <w:rPr>
          <w:rFonts w:ascii="Arial" w:hAnsi="Arial" w:cs="Arial"/>
        </w:rPr>
        <w:t>should be shown as supported by “</w:t>
      </w:r>
      <w:r w:rsidRPr="001D2538">
        <w:rPr>
          <w:rFonts w:ascii="Arial" w:hAnsi="Arial" w:cs="Arial"/>
        </w:rPr>
        <w:t>Other Revenue Amount</w:t>
      </w:r>
      <w:r w:rsidR="009C5C3F">
        <w:rPr>
          <w:rFonts w:ascii="Arial" w:hAnsi="Arial" w:cs="Arial"/>
        </w:rPr>
        <w:t xml:space="preserve">” below. If your “Other </w:t>
      </w:r>
      <w:r>
        <w:rPr>
          <w:rFonts w:ascii="Arial" w:hAnsi="Arial" w:cs="Arial"/>
        </w:rPr>
        <w:t>Revenue Amount</w:t>
      </w:r>
      <w:r w:rsidR="009C5C3F">
        <w:rPr>
          <w:rFonts w:ascii="Arial" w:hAnsi="Arial" w:cs="Arial"/>
        </w:rPr>
        <w:t>” include</w:t>
      </w:r>
      <w:r>
        <w:rPr>
          <w:rFonts w:ascii="Arial" w:hAnsi="Arial" w:cs="Arial"/>
        </w:rPr>
        <w:t>s</w:t>
      </w:r>
      <w:r w:rsidR="009C5C3F">
        <w:rPr>
          <w:rFonts w:ascii="Arial" w:hAnsi="Arial" w:cs="Arial"/>
        </w:rPr>
        <w:t xml:space="preserve"> in-kind goods or services, please note that in your narrative. </w:t>
      </w:r>
    </w:p>
    <w:tbl>
      <w:tblPr>
        <w:tblStyle w:val="TableGrid"/>
        <w:tblW w:w="9350" w:type="dxa"/>
        <w:tblLook w:val="04A0" w:firstRow="1" w:lastRow="0" w:firstColumn="1" w:lastColumn="0" w:noHBand="0" w:noVBand="1"/>
        <w:tblCaption w:val="Project Expenses"/>
        <w:tblDescription w:val="For each expense category, include any costs in the &quot;Community Arts Partnership Funding Amount&quot; column, or in the &quot;Other Revenue Amount&quot; column, by fund source supporting a particular expense line. "/>
      </w:tblPr>
      <w:tblGrid>
        <w:gridCol w:w="4495"/>
        <w:gridCol w:w="2880"/>
        <w:gridCol w:w="1975"/>
      </w:tblGrid>
      <w:tr w:rsidR="006F22AC" w:rsidRPr="00AB66F8" w14:paraId="649BB7CF" w14:textId="77777777" w:rsidTr="002F591B">
        <w:trPr>
          <w:tblHeader/>
        </w:trPr>
        <w:tc>
          <w:tcPr>
            <w:tcW w:w="4495" w:type="dxa"/>
            <w:shd w:val="clear" w:color="auto" w:fill="F2F2F2" w:themeFill="background1" w:themeFillShade="F2"/>
          </w:tcPr>
          <w:p w14:paraId="5984B2F1" w14:textId="4D263444" w:rsidR="006F22AC" w:rsidRPr="00A4453F" w:rsidRDefault="00A4453F" w:rsidP="003635F4">
            <w:pPr>
              <w:rPr>
                <w:rFonts w:ascii="Arial" w:eastAsia="Calibri" w:hAnsi="Arial" w:cs="Arial"/>
                <w:b/>
                <w:bCs/>
                <w:sz w:val="20"/>
                <w:szCs w:val="20"/>
              </w:rPr>
            </w:pPr>
            <w:r w:rsidRPr="00A4453F">
              <w:rPr>
                <w:rFonts w:ascii="Arial" w:eastAsia="Calibri" w:hAnsi="Arial" w:cs="Arial"/>
                <w:b/>
                <w:bCs/>
                <w:sz w:val="20"/>
                <w:szCs w:val="20"/>
              </w:rPr>
              <w:t xml:space="preserve">Expense </w:t>
            </w:r>
            <w:r w:rsidR="006F22AC" w:rsidRPr="00A4453F">
              <w:rPr>
                <w:rFonts w:ascii="Arial" w:eastAsia="Calibri" w:hAnsi="Arial" w:cs="Arial"/>
                <w:b/>
                <w:bCs/>
                <w:sz w:val="20"/>
                <w:szCs w:val="20"/>
              </w:rPr>
              <w:t>Category</w:t>
            </w:r>
          </w:p>
        </w:tc>
        <w:tc>
          <w:tcPr>
            <w:tcW w:w="2880" w:type="dxa"/>
            <w:shd w:val="clear" w:color="auto" w:fill="F2F2F2" w:themeFill="background1" w:themeFillShade="F2"/>
          </w:tcPr>
          <w:p w14:paraId="52D1A06A" w14:textId="3C33ACA4" w:rsidR="006F22AC" w:rsidRPr="00A4453F" w:rsidRDefault="00A4453F" w:rsidP="003635F4">
            <w:pPr>
              <w:rPr>
                <w:rFonts w:ascii="Arial" w:eastAsia="Calibri" w:hAnsi="Arial" w:cs="Arial"/>
                <w:b/>
                <w:bCs/>
                <w:sz w:val="20"/>
                <w:szCs w:val="20"/>
              </w:rPr>
            </w:pPr>
            <w:r w:rsidRPr="00A4453F">
              <w:rPr>
                <w:rFonts w:ascii="Arial" w:eastAsia="Calibri" w:hAnsi="Arial" w:cs="Arial"/>
                <w:b/>
                <w:bCs/>
                <w:sz w:val="20"/>
                <w:szCs w:val="20"/>
              </w:rPr>
              <w:t>Community Arts Partnership Funding</w:t>
            </w:r>
            <w:r w:rsidR="006F22AC" w:rsidRPr="00A4453F">
              <w:rPr>
                <w:rFonts w:ascii="Arial" w:eastAsia="Calibri" w:hAnsi="Arial" w:cs="Arial"/>
                <w:b/>
                <w:bCs/>
                <w:sz w:val="20"/>
                <w:szCs w:val="20"/>
              </w:rPr>
              <w:t xml:space="preserve"> Amount $</w:t>
            </w:r>
          </w:p>
        </w:tc>
        <w:tc>
          <w:tcPr>
            <w:tcW w:w="1975" w:type="dxa"/>
            <w:shd w:val="clear" w:color="auto" w:fill="F2F2F2" w:themeFill="background1" w:themeFillShade="F2"/>
          </w:tcPr>
          <w:p w14:paraId="4F03ECAE" w14:textId="02509299" w:rsidR="006F22AC" w:rsidRPr="00A4453F" w:rsidRDefault="009C5C3F" w:rsidP="003635F4">
            <w:pPr>
              <w:rPr>
                <w:rFonts w:ascii="Arial" w:eastAsia="Calibri" w:hAnsi="Arial" w:cs="Arial"/>
                <w:b/>
                <w:bCs/>
                <w:sz w:val="20"/>
                <w:szCs w:val="20"/>
              </w:rPr>
            </w:pPr>
            <w:r w:rsidRPr="00A4453F">
              <w:rPr>
                <w:rFonts w:ascii="Arial" w:eastAsia="Calibri" w:hAnsi="Arial" w:cs="Arial"/>
                <w:b/>
                <w:bCs/>
                <w:sz w:val="20"/>
                <w:szCs w:val="20"/>
              </w:rPr>
              <w:t xml:space="preserve">Other </w:t>
            </w:r>
            <w:r w:rsidR="001D2538">
              <w:rPr>
                <w:rFonts w:ascii="Arial" w:eastAsia="Calibri" w:hAnsi="Arial" w:cs="Arial"/>
                <w:b/>
                <w:bCs/>
                <w:sz w:val="20"/>
                <w:szCs w:val="20"/>
              </w:rPr>
              <w:t>Revenue</w:t>
            </w:r>
            <w:r w:rsidRPr="00A4453F">
              <w:rPr>
                <w:rFonts w:ascii="Arial" w:eastAsia="Calibri" w:hAnsi="Arial" w:cs="Arial"/>
                <w:b/>
                <w:bCs/>
                <w:sz w:val="20"/>
                <w:szCs w:val="20"/>
              </w:rPr>
              <w:t xml:space="preserve"> </w:t>
            </w:r>
            <w:r w:rsidR="00A4453F" w:rsidRPr="00A4453F">
              <w:rPr>
                <w:rFonts w:ascii="Arial" w:eastAsia="Calibri" w:hAnsi="Arial" w:cs="Arial"/>
                <w:b/>
                <w:bCs/>
                <w:sz w:val="20"/>
                <w:szCs w:val="20"/>
              </w:rPr>
              <w:t>Amount</w:t>
            </w:r>
            <w:r w:rsidR="006F22AC" w:rsidRPr="00A4453F">
              <w:rPr>
                <w:rFonts w:ascii="Arial" w:eastAsia="Calibri" w:hAnsi="Arial" w:cs="Arial"/>
                <w:b/>
                <w:bCs/>
                <w:sz w:val="20"/>
                <w:szCs w:val="20"/>
              </w:rPr>
              <w:t xml:space="preserve"> </w:t>
            </w:r>
            <w:r w:rsidR="001D2538">
              <w:rPr>
                <w:rFonts w:ascii="Arial" w:eastAsia="Calibri" w:hAnsi="Arial" w:cs="Arial"/>
                <w:b/>
                <w:bCs/>
                <w:sz w:val="20"/>
                <w:szCs w:val="20"/>
              </w:rPr>
              <w:t xml:space="preserve">(a match is not required) </w:t>
            </w:r>
            <w:r w:rsidR="006F22AC" w:rsidRPr="00A4453F">
              <w:rPr>
                <w:rFonts w:ascii="Arial" w:eastAsia="Calibri" w:hAnsi="Arial" w:cs="Arial"/>
                <w:b/>
                <w:bCs/>
                <w:sz w:val="20"/>
                <w:szCs w:val="20"/>
              </w:rPr>
              <w:t>$</w:t>
            </w:r>
          </w:p>
        </w:tc>
      </w:tr>
      <w:tr w:rsidR="006F22AC" w:rsidRPr="00AB66F8" w14:paraId="5E534914" w14:textId="77777777" w:rsidTr="002F591B">
        <w:tc>
          <w:tcPr>
            <w:tcW w:w="4495" w:type="dxa"/>
          </w:tcPr>
          <w:p w14:paraId="44E76FEB" w14:textId="5998BE5A" w:rsidR="006F22AC" w:rsidRPr="00AB66F8" w:rsidRDefault="006F22AC" w:rsidP="003635F4">
            <w:pPr>
              <w:rPr>
                <w:rFonts w:ascii="Arial" w:hAnsi="Arial" w:cs="Arial"/>
                <w:sz w:val="20"/>
                <w:szCs w:val="20"/>
              </w:rPr>
            </w:pPr>
            <w:r w:rsidRPr="006F22AC">
              <w:rPr>
                <w:rFonts w:ascii="Arial" w:hAnsi="Arial" w:cs="Arial"/>
                <w:sz w:val="20"/>
                <w:szCs w:val="20"/>
              </w:rPr>
              <w:t>Salary support, full or partial</w:t>
            </w:r>
          </w:p>
        </w:tc>
        <w:tc>
          <w:tcPr>
            <w:tcW w:w="2880" w:type="dxa"/>
          </w:tcPr>
          <w:p w14:paraId="7DBD5D8A" w14:textId="77777777" w:rsidR="006F22AC" w:rsidRPr="00AB66F8" w:rsidRDefault="006F22AC" w:rsidP="003635F4">
            <w:pPr>
              <w:rPr>
                <w:rFonts w:ascii="Arial" w:hAnsi="Arial" w:cs="Arial"/>
              </w:rPr>
            </w:pPr>
          </w:p>
        </w:tc>
        <w:tc>
          <w:tcPr>
            <w:tcW w:w="1975" w:type="dxa"/>
          </w:tcPr>
          <w:p w14:paraId="64BA68CC" w14:textId="77777777" w:rsidR="006F22AC" w:rsidRPr="00AB66F8" w:rsidRDefault="006F22AC" w:rsidP="003635F4">
            <w:pPr>
              <w:rPr>
                <w:rFonts w:ascii="Arial" w:hAnsi="Arial" w:cs="Arial"/>
              </w:rPr>
            </w:pPr>
          </w:p>
        </w:tc>
      </w:tr>
      <w:tr w:rsidR="006F22AC" w:rsidRPr="00AB66F8" w14:paraId="2935BB25" w14:textId="77777777" w:rsidTr="002F591B">
        <w:tc>
          <w:tcPr>
            <w:tcW w:w="4495" w:type="dxa"/>
          </w:tcPr>
          <w:p w14:paraId="3C275E7B" w14:textId="7C5DBEB8" w:rsidR="006F22AC" w:rsidRPr="00AB66F8" w:rsidRDefault="006F22AC" w:rsidP="003635F4">
            <w:pPr>
              <w:rPr>
                <w:rFonts w:ascii="Arial" w:hAnsi="Arial" w:cs="Arial"/>
                <w:sz w:val="20"/>
                <w:szCs w:val="20"/>
              </w:rPr>
            </w:pPr>
            <w:r w:rsidRPr="006F22AC">
              <w:rPr>
                <w:rFonts w:ascii="Arial" w:hAnsi="Arial" w:cs="Arial"/>
                <w:sz w:val="20"/>
                <w:szCs w:val="20"/>
              </w:rPr>
              <w:t>Fees and stipends for artists</w:t>
            </w:r>
            <w:r>
              <w:rPr>
                <w:rFonts w:ascii="Arial" w:hAnsi="Arial" w:cs="Arial"/>
                <w:sz w:val="20"/>
                <w:szCs w:val="20"/>
              </w:rPr>
              <w:t xml:space="preserve"> and </w:t>
            </w:r>
            <w:r w:rsidR="009C5C3F">
              <w:rPr>
                <w:rFonts w:ascii="Arial" w:hAnsi="Arial" w:cs="Arial"/>
                <w:sz w:val="20"/>
                <w:szCs w:val="20"/>
              </w:rPr>
              <w:t>c</w:t>
            </w:r>
            <w:r>
              <w:rPr>
                <w:rFonts w:ascii="Arial" w:hAnsi="Arial" w:cs="Arial"/>
                <w:sz w:val="20"/>
                <w:szCs w:val="20"/>
              </w:rPr>
              <w:t xml:space="preserve">ulture </w:t>
            </w:r>
            <w:r w:rsidR="009C5C3F">
              <w:rPr>
                <w:rFonts w:ascii="Arial" w:hAnsi="Arial" w:cs="Arial"/>
                <w:sz w:val="20"/>
                <w:szCs w:val="20"/>
              </w:rPr>
              <w:t>b</w:t>
            </w:r>
            <w:r>
              <w:rPr>
                <w:rFonts w:ascii="Arial" w:hAnsi="Arial" w:cs="Arial"/>
                <w:sz w:val="20"/>
                <w:szCs w:val="20"/>
              </w:rPr>
              <w:t>earers</w:t>
            </w:r>
          </w:p>
        </w:tc>
        <w:tc>
          <w:tcPr>
            <w:tcW w:w="2880" w:type="dxa"/>
          </w:tcPr>
          <w:p w14:paraId="4D6062D5" w14:textId="77777777" w:rsidR="006F22AC" w:rsidRPr="00AB66F8" w:rsidRDefault="006F22AC" w:rsidP="003635F4">
            <w:pPr>
              <w:rPr>
                <w:rFonts w:ascii="Arial" w:hAnsi="Arial" w:cs="Arial"/>
              </w:rPr>
            </w:pPr>
          </w:p>
        </w:tc>
        <w:tc>
          <w:tcPr>
            <w:tcW w:w="1975" w:type="dxa"/>
          </w:tcPr>
          <w:p w14:paraId="05BC7088" w14:textId="77777777" w:rsidR="006F22AC" w:rsidRPr="00AB66F8" w:rsidRDefault="006F22AC" w:rsidP="003635F4">
            <w:pPr>
              <w:rPr>
                <w:rFonts w:ascii="Arial" w:hAnsi="Arial" w:cs="Arial"/>
              </w:rPr>
            </w:pPr>
          </w:p>
        </w:tc>
      </w:tr>
      <w:tr w:rsidR="006F22AC" w:rsidRPr="00AB66F8" w14:paraId="47039B3C" w14:textId="77777777" w:rsidTr="002F591B">
        <w:tc>
          <w:tcPr>
            <w:tcW w:w="4495" w:type="dxa"/>
          </w:tcPr>
          <w:p w14:paraId="0D593497" w14:textId="7CC05A98" w:rsidR="006F22AC" w:rsidRPr="006F22AC" w:rsidRDefault="006F22AC" w:rsidP="003635F4">
            <w:pPr>
              <w:rPr>
                <w:rFonts w:ascii="Arial" w:hAnsi="Arial" w:cs="Arial"/>
                <w:sz w:val="20"/>
                <w:szCs w:val="20"/>
              </w:rPr>
            </w:pPr>
            <w:r>
              <w:rPr>
                <w:rStyle w:val="normaltextrun"/>
                <w:rFonts w:ascii="Arial" w:hAnsi="Arial" w:cs="Arial"/>
                <w:color w:val="000000"/>
                <w:sz w:val="20"/>
                <w:szCs w:val="20"/>
                <w:bdr w:val="none" w:sz="0" w:space="0" w:color="auto" w:frame="1"/>
              </w:rPr>
              <w:t>Other C</w:t>
            </w:r>
            <w:r w:rsidRPr="006F22AC">
              <w:rPr>
                <w:rStyle w:val="normaltextrun"/>
                <w:rFonts w:ascii="Arial" w:hAnsi="Arial" w:cs="Arial"/>
                <w:color w:val="000000"/>
                <w:sz w:val="20"/>
                <w:szCs w:val="20"/>
                <w:bdr w:val="none" w:sz="0" w:space="0" w:color="auto" w:frame="1"/>
              </w:rPr>
              <w:t>ontractual personnel</w:t>
            </w:r>
          </w:p>
        </w:tc>
        <w:tc>
          <w:tcPr>
            <w:tcW w:w="2880" w:type="dxa"/>
          </w:tcPr>
          <w:p w14:paraId="32433689" w14:textId="77777777" w:rsidR="006F22AC" w:rsidRPr="00AB66F8" w:rsidRDefault="006F22AC" w:rsidP="003635F4">
            <w:pPr>
              <w:rPr>
                <w:rFonts w:ascii="Arial" w:hAnsi="Arial" w:cs="Arial"/>
              </w:rPr>
            </w:pPr>
          </w:p>
        </w:tc>
        <w:tc>
          <w:tcPr>
            <w:tcW w:w="1975" w:type="dxa"/>
          </w:tcPr>
          <w:p w14:paraId="578FE9A7" w14:textId="77777777" w:rsidR="006F22AC" w:rsidRPr="00AB66F8" w:rsidRDefault="006F22AC" w:rsidP="003635F4">
            <w:pPr>
              <w:rPr>
                <w:rFonts w:ascii="Arial" w:hAnsi="Arial" w:cs="Arial"/>
              </w:rPr>
            </w:pPr>
          </w:p>
        </w:tc>
      </w:tr>
      <w:tr w:rsidR="006F22AC" w:rsidRPr="00AB66F8" w14:paraId="286274B6" w14:textId="77777777" w:rsidTr="002F591B">
        <w:tc>
          <w:tcPr>
            <w:tcW w:w="4495" w:type="dxa"/>
          </w:tcPr>
          <w:p w14:paraId="70673864" w14:textId="31D6E86D" w:rsidR="006F22AC" w:rsidRPr="00AB66F8" w:rsidRDefault="006F22AC" w:rsidP="003635F4">
            <w:pPr>
              <w:rPr>
                <w:rFonts w:ascii="Arial" w:hAnsi="Arial" w:cs="Arial"/>
                <w:sz w:val="20"/>
                <w:szCs w:val="20"/>
              </w:rPr>
            </w:pPr>
            <w:r w:rsidRPr="006F22AC">
              <w:rPr>
                <w:rFonts w:ascii="Arial" w:hAnsi="Arial" w:cs="Arial"/>
                <w:sz w:val="20"/>
                <w:szCs w:val="20"/>
              </w:rPr>
              <w:t>Facilities - rent and utilities</w:t>
            </w:r>
          </w:p>
        </w:tc>
        <w:tc>
          <w:tcPr>
            <w:tcW w:w="2880" w:type="dxa"/>
          </w:tcPr>
          <w:p w14:paraId="42EB4E3D" w14:textId="77777777" w:rsidR="006F22AC" w:rsidRPr="00AB66F8" w:rsidRDefault="006F22AC" w:rsidP="003635F4">
            <w:pPr>
              <w:rPr>
                <w:rFonts w:ascii="Arial" w:hAnsi="Arial" w:cs="Arial"/>
              </w:rPr>
            </w:pPr>
          </w:p>
        </w:tc>
        <w:tc>
          <w:tcPr>
            <w:tcW w:w="1975" w:type="dxa"/>
          </w:tcPr>
          <w:p w14:paraId="58254204" w14:textId="77777777" w:rsidR="006F22AC" w:rsidRPr="00AB66F8" w:rsidRDefault="006F22AC" w:rsidP="003635F4">
            <w:pPr>
              <w:rPr>
                <w:rFonts w:ascii="Arial" w:hAnsi="Arial" w:cs="Arial"/>
              </w:rPr>
            </w:pPr>
          </w:p>
        </w:tc>
      </w:tr>
      <w:tr w:rsidR="006F22AC" w:rsidRPr="00AB66F8" w14:paraId="19BBFF76" w14:textId="77777777" w:rsidTr="002F591B">
        <w:tc>
          <w:tcPr>
            <w:tcW w:w="4495" w:type="dxa"/>
          </w:tcPr>
          <w:p w14:paraId="64243B1D" w14:textId="3D3C0F75" w:rsidR="006F22AC" w:rsidRPr="00AB66F8" w:rsidRDefault="009C5C3F" w:rsidP="003635F4">
            <w:pPr>
              <w:rPr>
                <w:rFonts w:ascii="Arial" w:hAnsi="Arial" w:cs="Arial"/>
                <w:sz w:val="20"/>
                <w:szCs w:val="20"/>
              </w:rPr>
            </w:pPr>
            <w:r w:rsidRPr="009C5C3F">
              <w:rPr>
                <w:rFonts w:ascii="Arial" w:hAnsi="Arial" w:cs="Arial"/>
                <w:sz w:val="20"/>
                <w:szCs w:val="20"/>
              </w:rPr>
              <w:t>Health and safety supplies for staff / visitors / audiences</w:t>
            </w:r>
          </w:p>
        </w:tc>
        <w:tc>
          <w:tcPr>
            <w:tcW w:w="2880" w:type="dxa"/>
          </w:tcPr>
          <w:p w14:paraId="5CFCAEEF" w14:textId="77777777" w:rsidR="006F22AC" w:rsidRPr="00AB66F8" w:rsidRDefault="006F22AC" w:rsidP="003635F4">
            <w:pPr>
              <w:rPr>
                <w:rFonts w:ascii="Arial" w:hAnsi="Arial" w:cs="Arial"/>
              </w:rPr>
            </w:pPr>
          </w:p>
        </w:tc>
        <w:tc>
          <w:tcPr>
            <w:tcW w:w="1975" w:type="dxa"/>
          </w:tcPr>
          <w:p w14:paraId="64CFFA23" w14:textId="77777777" w:rsidR="006F22AC" w:rsidRPr="00AB66F8" w:rsidRDefault="006F22AC" w:rsidP="003635F4">
            <w:pPr>
              <w:rPr>
                <w:rFonts w:ascii="Arial" w:hAnsi="Arial" w:cs="Arial"/>
              </w:rPr>
            </w:pPr>
          </w:p>
        </w:tc>
      </w:tr>
      <w:tr w:rsidR="006F22AC" w:rsidRPr="00AB66F8" w14:paraId="6028A693" w14:textId="77777777" w:rsidTr="002F591B">
        <w:tc>
          <w:tcPr>
            <w:tcW w:w="4495" w:type="dxa"/>
          </w:tcPr>
          <w:p w14:paraId="5C44172D" w14:textId="371517EF" w:rsidR="006F22AC" w:rsidRPr="00AB66F8" w:rsidRDefault="009C5C3F" w:rsidP="003635F4">
            <w:pPr>
              <w:rPr>
                <w:rFonts w:ascii="Arial" w:hAnsi="Arial" w:cs="Arial"/>
                <w:sz w:val="20"/>
                <w:szCs w:val="20"/>
              </w:rPr>
            </w:pPr>
            <w:r w:rsidRPr="009C5C3F">
              <w:rPr>
                <w:rFonts w:ascii="Arial" w:hAnsi="Arial" w:cs="Arial"/>
                <w:sz w:val="20"/>
                <w:szCs w:val="20"/>
              </w:rPr>
              <w:t>Marketing and promotion costs</w:t>
            </w:r>
          </w:p>
        </w:tc>
        <w:tc>
          <w:tcPr>
            <w:tcW w:w="2880" w:type="dxa"/>
          </w:tcPr>
          <w:p w14:paraId="3B39F3DD" w14:textId="77777777" w:rsidR="006F22AC" w:rsidRPr="00AB66F8" w:rsidRDefault="006F22AC" w:rsidP="003635F4">
            <w:pPr>
              <w:rPr>
                <w:rFonts w:ascii="Arial" w:hAnsi="Arial" w:cs="Arial"/>
              </w:rPr>
            </w:pPr>
          </w:p>
        </w:tc>
        <w:tc>
          <w:tcPr>
            <w:tcW w:w="1975" w:type="dxa"/>
          </w:tcPr>
          <w:p w14:paraId="394D28F2" w14:textId="77777777" w:rsidR="006F22AC" w:rsidRPr="00AB66F8" w:rsidRDefault="006F22AC" w:rsidP="003635F4">
            <w:pPr>
              <w:rPr>
                <w:rFonts w:ascii="Arial" w:hAnsi="Arial" w:cs="Arial"/>
              </w:rPr>
            </w:pPr>
          </w:p>
        </w:tc>
      </w:tr>
      <w:tr w:rsidR="006F22AC" w:rsidRPr="00AB66F8" w14:paraId="75BD8952" w14:textId="77777777" w:rsidTr="002F591B">
        <w:tc>
          <w:tcPr>
            <w:tcW w:w="4495" w:type="dxa"/>
          </w:tcPr>
          <w:p w14:paraId="128B4D5E" w14:textId="684C55FE" w:rsidR="006F22AC" w:rsidRPr="00AB66F8" w:rsidRDefault="009C5C3F" w:rsidP="003635F4">
            <w:pPr>
              <w:rPr>
                <w:rFonts w:ascii="Arial" w:hAnsi="Arial" w:cs="Arial"/>
                <w:sz w:val="20"/>
                <w:szCs w:val="20"/>
              </w:rPr>
            </w:pPr>
            <w:r w:rsidRPr="009C5C3F">
              <w:rPr>
                <w:rFonts w:ascii="Arial" w:hAnsi="Arial" w:cs="Arial"/>
                <w:sz w:val="20"/>
                <w:szCs w:val="20"/>
              </w:rPr>
              <w:t xml:space="preserve">Supplies directly related to the </w:t>
            </w:r>
            <w:r>
              <w:rPr>
                <w:rFonts w:ascii="Arial" w:hAnsi="Arial" w:cs="Arial"/>
                <w:sz w:val="20"/>
                <w:szCs w:val="20"/>
              </w:rPr>
              <w:t>proposed</w:t>
            </w:r>
            <w:r w:rsidRPr="009C5C3F">
              <w:rPr>
                <w:rFonts w:ascii="Arial" w:hAnsi="Arial" w:cs="Arial"/>
                <w:sz w:val="20"/>
                <w:szCs w:val="20"/>
              </w:rPr>
              <w:t xml:space="preserve"> project activities</w:t>
            </w:r>
          </w:p>
        </w:tc>
        <w:tc>
          <w:tcPr>
            <w:tcW w:w="2880" w:type="dxa"/>
          </w:tcPr>
          <w:p w14:paraId="0523BB36" w14:textId="77777777" w:rsidR="006F22AC" w:rsidRPr="00AB66F8" w:rsidRDefault="006F22AC" w:rsidP="003635F4">
            <w:pPr>
              <w:rPr>
                <w:rFonts w:ascii="Arial" w:hAnsi="Arial" w:cs="Arial"/>
              </w:rPr>
            </w:pPr>
          </w:p>
        </w:tc>
        <w:tc>
          <w:tcPr>
            <w:tcW w:w="1975" w:type="dxa"/>
          </w:tcPr>
          <w:p w14:paraId="46D1B29A" w14:textId="77777777" w:rsidR="006F22AC" w:rsidRPr="00AB66F8" w:rsidRDefault="006F22AC" w:rsidP="003635F4">
            <w:pPr>
              <w:rPr>
                <w:rFonts w:ascii="Arial" w:hAnsi="Arial" w:cs="Arial"/>
              </w:rPr>
            </w:pPr>
          </w:p>
        </w:tc>
      </w:tr>
      <w:tr w:rsidR="006F22AC" w14:paraId="60242B32" w14:textId="77777777" w:rsidTr="002F591B">
        <w:tc>
          <w:tcPr>
            <w:tcW w:w="4495" w:type="dxa"/>
          </w:tcPr>
          <w:p w14:paraId="552A51D5" w14:textId="77777777" w:rsidR="006F22AC" w:rsidRPr="00AB66F8" w:rsidRDefault="006F22AC" w:rsidP="003635F4">
            <w:pPr>
              <w:rPr>
                <w:rFonts w:ascii="Arial" w:hAnsi="Arial" w:cs="Arial"/>
                <w:sz w:val="20"/>
                <w:szCs w:val="20"/>
              </w:rPr>
            </w:pPr>
            <w:r w:rsidRPr="00AB66F8">
              <w:rPr>
                <w:rFonts w:ascii="Arial" w:hAnsi="Arial" w:cs="Arial"/>
                <w:sz w:val="20"/>
                <w:szCs w:val="20"/>
              </w:rPr>
              <w:t>Other:</w:t>
            </w:r>
          </w:p>
        </w:tc>
        <w:tc>
          <w:tcPr>
            <w:tcW w:w="2880" w:type="dxa"/>
          </w:tcPr>
          <w:p w14:paraId="53924AA5" w14:textId="77777777" w:rsidR="006F22AC" w:rsidRDefault="006F22AC" w:rsidP="003635F4"/>
        </w:tc>
        <w:tc>
          <w:tcPr>
            <w:tcW w:w="1975" w:type="dxa"/>
          </w:tcPr>
          <w:p w14:paraId="2E4675DB" w14:textId="77777777" w:rsidR="006F22AC" w:rsidRDefault="006F22AC" w:rsidP="003635F4"/>
        </w:tc>
      </w:tr>
      <w:tr w:rsidR="006F22AC" w14:paraId="116C2212" w14:textId="77777777" w:rsidTr="002F591B">
        <w:tc>
          <w:tcPr>
            <w:tcW w:w="4495" w:type="dxa"/>
          </w:tcPr>
          <w:p w14:paraId="669A18CB" w14:textId="77777777" w:rsidR="006F22AC" w:rsidRPr="00AB66F8" w:rsidRDefault="006F22AC" w:rsidP="003635F4">
            <w:pPr>
              <w:rPr>
                <w:rFonts w:ascii="Arial" w:hAnsi="Arial" w:cs="Arial"/>
                <w:sz w:val="20"/>
                <w:szCs w:val="20"/>
              </w:rPr>
            </w:pPr>
            <w:r w:rsidRPr="00AB66F8">
              <w:rPr>
                <w:rFonts w:ascii="Arial" w:hAnsi="Arial" w:cs="Arial"/>
                <w:sz w:val="20"/>
                <w:szCs w:val="20"/>
              </w:rPr>
              <w:t>Other:</w:t>
            </w:r>
          </w:p>
        </w:tc>
        <w:tc>
          <w:tcPr>
            <w:tcW w:w="2880" w:type="dxa"/>
          </w:tcPr>
          <w:p w14:paraId="40B618B6" w14:textId="77777777" w:rsidR="006F22AC" w:rsidRDefault="006F22AC" w:rsidP="003635F4"/>
        </w:tc>
        <w:tc>
          <w:tcPr>
            <w:tcW w:w="1975" w:type="dxa"/>
          </w:tcPr>
          <w:p w14:paraId="24DEC65A" w14:textId="77777777" w:rsidR="006F22AC" w:rsidRDefault="006F22AC" w:rsidP="003635F4"/>
        </w:tc>
      </w:tr>
      <w:tr w:rsidR="009C5C3F" w14:paraId="04C3AA89" w14:textId="77777777" w:rsidTr="002F591B">
        <w:tc>
          <w:tcPr>
            <w:tcW w:w="4495" w:type="dxa"/>
            <w:tcBorders>
              <w:bottom w:val="single" w:sz="4" w:space="0" w:color="auto"/>
            </w:tcBorders>
          </w:tcPr>
          <w:p w14:paraId="7F183AD5" w14:textId="4A79274B" w:rsidR="009C5C3F" w:rsidRPr="00AB66F8" w:rsidRDefault="009C5C3F" w:rsidP="009C5C3F">
            <w:pPr>
              <w:rPr>
                <w:rFonts w:ascii="Arial" w:hAnsi="Arial" w:cs="Arial"/>
                <w:sz w:val="20"/>
                <w:szCs w:val="20"/>
              </w:rPr>
            </w:pPr>
            <w:r w:rsidRPr="00AB66F8">
              <w:rPr>
                <w:rFonts w:ascii="Arial" w:hAnsi="Arial" w:cs="Arial"/>
                <w:sz w:val="20"/>
                <w:szCs w:val="20"/>
              </w:rPr>
              <w:t>Other:</w:t>
            </w:r>
          </w:p>
        </w:tc>
        <w:tc>
          <w:tcPr>
            <w:tcW w:w="2880" w:type="dxa"/>
            <w:tcBorders>
              <w:bottom w:val="single" w:sz="4" w:space="0" w:color="auto"/>
            </w:tcBorders>
          </w:tcPr>
          <w:p w14:paraId="5F95F63D" w14:textId="77777777" w:rsidR="009C5C3F" w:rsidRDefault="009C5C3F" w:rsidP="009C5C3F"/>
        </w:tc>
        <w:tc>
          <w:tcPr>
            <w:tcW w:w="1975" w:type="dxa"/>
            <w:tcBorders>
              <w:bottom w:val="single" w:sz="4" w:space="0" w:color="auto"/>
            </w:tcBorders>
          </w:tcPr>
          <w:p w14:paraId="17146717" w14:textId="77777777" w:rsidR="009C5C3F" w:rsidRDefault="009C5C3F" w:rsidP="009C5C3F"/>
        </w:tc>
      </w:tr>
      <w:tr w:rsidR="009C5C3F" w14:paraId="2DEB43AE" w14:textId="77777777" w:rsidTr="002F591B">
        <w:tc>
          <w:tcPr>
            <w:tcW w:w="4495" w:type="dxa"/>
            <w:shd w:val="clear" w:color="auto" w:fill="D5DCE4" w:themeFill="text2" w:themeFillTint="33"/>
          </w:tcPr>
          <w:p w14:paraId="0BB00F3C" w14:textId="77777777" w:rsidR="001C3C9A" w:rsidRDefault="009C5C3F" w:rsidP="009C5C3F">
            <w:pPr>
              <w:rPr>
                <w:rFonts w:ascii="Arial" w:hAnsi="Arial" w:cs="Arial"/>
                <w:sz w:val="20"/>
                <w:szCs w:val="20"/>
              </w:rPr>
            </w:pPr>
            <w:r>
              <w:rPr>
                <w:rFonts w:ascii="Arial" w:hAnsi="Arial" w:cs="Arial"/>
                <w:sz w:val="20"/>
                <w:szCs w:val="20"/>
              </w:rPr>
              <w:t>Total Project Expense</w:t>
            </w:r>
            <w:r w:rsidR="001D2538">
              <w:rPr>
                <w:rFonts w:ascii="Arial" w:hAnsi="Arial" w:cs="Arial"/>
                <w:sz w:val="20"/>
                <w:szCs w:val="20"/>
              </w:rPr>
              <w:t xml:space="preserve"> </w:t>
            </w:r>
          </w:p>
          <w:p w14:paraId="7C63C8EE" w14:textId="24EF4ED5" w:rsidR="009C5C3F" w:rsidRPr="00AB66F8" w:rsidRDefault="001D2538" w:rsidP="009C5C3F">
            <w:pPr>
              <w:rPr>
                <w:rFonts w:ascii="Arial" w:hAnsi="Arial" w:cs="Arial"/>
                <w:sz w:val="20"/>
                <w:szCs w:val="20"/>
              </w:rPr>
            </w:pPr>
            <w:r>
              <w:rPr>
                <w:rFonts w:ascii="Arial" w:hAnsi="Arial" w:cs="Arial"/>
                <w:sz w:val="20"/>
                <w:szCs w:val="20"/>
              </w:rPr>
              <w:t>(please total each column at right)</w:t>
            </w:r>
            <w:r w:rsidR="009C5C3F">
              <w:rPr>
                <w:rFonts w:ascii="Arial" w:hAnsi="Arial" w:cs="Arial"/>
                <w:sz w:val="20"/>
                <w:szCs w:val="20"/>
              </w:rPr>
              <w:t>:</w:t>
            </w:r>
          </w:p>
        </w:tc>
        <w:tc>
          <w:tcPr>
            <w:tcW w:w="2880" w:type="dxa"/>
            <w:shd w:val="clear" w:color="auto" w:fill="D5DCE4" w:themeFill="text2" w:themeFillTint="33"/>
          </w:tcPr>
          <w:p w14:paraId="1B203BBD" w14:textId="77777777" w:rsidR="009C5C3F" w:rsidRDefault="009C5C3F" w:rsidP="009C5C3F"/>
        </w:tc>
        <w:tc>
          <w:tcPr>
            <w:tcW w:w="1975" w:type="dxa"/>
            <w:shd w:val="clear" w:color="auto" w:fill="D5DCE4" w:themeFill="text2" w:themeFillTint="33"/>
          </w:tcPr>
          <w:p w14:paraId="3EA07D14" w14:textId="77777777" w:rsidR="009C5C3F" w:rsidRDefault="009C5C3F" w:rsidP="009C5C3F"/>
        </w:tc>
      </w:tr>
    </w:tbl>
    <w:p w14:paraId="0206CF6B" w14:textId="77777777" w:rsidR="00FD48E3" w:rsidRDefault="00FD48E3" w:rsidP="004F6A49">
      <w:pPr>
        <w:rPr>
          <w:rFonts w:cstheme="minorHAnsi"/>
        </w:rPr>
        <w:sectPr w:rsidR="00FD48E3" w:rsidSect="001D2538">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cols w:space="720"/>
          <w:docGrid w:linePitch="360"/>
        </w:sectPr>
      </w:pPr>
    </w:p>
    <w:p w14:paraId="0CCFD071" w14:textId="209894F1" w:rsidR="005E414A" w:rsidRPr="00321F5D" w:rsidRDefault="005E414A" w:rsidP="00273D48">
      <w:pPr>
        <w:rPr>
          <w:rFonts w:ascii="Arial" w:hAnsi="Arial" w:cs="Arial"/>
        </w:rPr>
        <w:sectPr w:rsidR="005E414A" w:rsidRPr="00321F5D" w:rsidSect="00FD48E3">
          <w:type w:val="continuous"/>
          <w:pgSz w:w="12240" w:h="15840"/>
          <w:pgMar w:top="1440" w:right="1440" w:bottom="720" w:left="1440" w:header="720" w:footer="720" w:gutter="0"/>
          <w:cols w:space="720"/>
          <w:docGrid w:linePitch="360"/>
        </w:sectPr>
      </w:pPr>
      <w:r w:rsidRPr="00321F5D">
        <w:rPr>
          <w:rFonts w:ascii="Arial" w:hAnsi="Arial" w:cs="Arial"/>
          <w:b/>
          <w:bCs/>
        </w:rPr>
        <w:t xml:space="preserve">Please respond, </w:t>
      </w:r>
      <w:r w:rsidRPr="00321F5D">
        <w:rPr>
          <w:rFonts w:ascii="Arial" w:hAnsi="Arial" w:cs="Arial"/>
          <w:b/>
          <w:bCs/>
          <w:u w:val="single"/>
        </w:rPr>
        <w:t>briefly</w:t>
      </w:r>
      <w:r w:rsidR="00A4453F">
        <w:rPr>
          <w:rFonts w:ascii="Arial" w:hAnsi="Arial" w:cs="Arial"/>
          <w:b/>
          <w:bCs/>
          <w:u w:val="single"/>
        </w:rPr>
        <w:t xml:space="preserve"> </w:t>
      </w:r>
      <w:r w:rsidR="00A4453F" w:rsidRPr="00A4453F">
        <w:rPr>
          <w:rFonts w:ascii="Arial" w:hAnsi="Arial" w:cs="Arial"/>
          <w:b/>
          <w:bCs/>
        </w:rPr>
        <w:t>(no more than a single page of text)</w:t>
      </w:r>
      <w:r w:rsidRPr="00321F5D">
        <w:rPr>
          <w:rFonts w:ascii="Arial" w:hAnsi="Arial" w:cs="Arial"/>
          <w:b/>
          <w:bCs/>
        </w:rPr>
        <w:t>, to the following questions about your budget plan.</w:t>
      </w:r>
      <w:r w:rsidRPr="00321F5D">
        <w:rPr>
          <w:rFonts w:ascii="Arial" w:hAnsi="Arial" w:cs="Arial"/>
        </w:rPr>
        <w:t xml:space="preserve"> We recognize that a budget is a guide </w:t>
      </w:r>
      <w:r w:rsidR="008F64C3" w:rsidRPr="00321F5D">
        <w:rPr>
          <w:rFonts w:ascii="Arial" w:hAnsi="Arial" w:cs="Arial"/>
        </w:rPr>
        <w:t>and</w:t>
      </w:r>
      <w:r w:rsidRPr="00321F5D">
        <w:rPr>
          <w:rFonts w:ascii="Arial" w:hAnsi="Arial" w:cs="Arial"/>
        </w:rPr>
        <w:t xml:space="preserve"> understand that </w:t>
      </w:r>
      <w:r w:rsidR="00FC21DC" w:rsidRPr="00321F5D">
        <w:rPr>
          <w:rFonts w:ascii="Arial" w:hAnsi="Arial" w:cs="Arial"/>
        </w:rPr>
        <w:t>A</w:t>
      </w:r>
      <w:r w:rsidRPr="00321F5D">
        <w:rPr>
          <w:rFonts w:ascii="Arial" w:hAnsi="Arial" w:cs="Arial"/>
        </w:rPr>
        <w:t xml:space="preserve">daptation and </w:t>
      </w:r>
      <w:r w:rsidR="00FC21DC" w:rsidRPr="00321F5D">
        <w:rPr>
          <w:rFonts w:ascii="Arial" w:hAnsi="Arial" w:cs="Arial"/>
        </w:rPr>
        <w:t>I</w:t>
      </w:r>
      <w:r w:rsidRPr="00321F5D">
        <w:rPr>
          <w:rFonts w:ascii="Arial" w:hAnsi="Arial" w:cs="Arial"/>
        </w:rPr>
        <w:t xml:space="preserve">nnovation may require change of plans. Share the best information about your plan to accomplish the project or activity for which you are seeking funds. </w:t>
      </w:r>
    </w:p>
    <w:p w14:paraId="3D67B329" w14:textId="5E39A1AC" w:rsidR="00A4453F" w:rsidRDefault="00A4453F" w:rsidP="00A4453F">
      <w:pPr>
        <w:pStyle w:val="ListParagraph"/>
        <w:numPr>
          <w:ilvl w:val="0"/>
          <w:numId w:val="8"/>
        </w:numPr>
        <w:spacing w:after="0"/>
        <w:rPr>
          <w:rFonts w:ascii="Arial" w:hAnsi="Arial" w:cs="Arial"/>
        </w:rPr>
      </w:pPr>
      <w:r>
        <w:rPr>
          <w:rFonts w:ascii="Arial" w:hAnsi="Arial" w:cs="Arial"/>
        </w:rPr>
        <w:t>Describe the expenses you have included in the “Community Arts Partnership Funding Amount” column in your budget. Focus on how these expenses relate to the activities you propose. If not already included in your Project Narrative, please play special attention in your description to how staff, artists, culture bearers and other individuals will be compensated for their time on the project, and their importance to the success of your proposed activities.</w:t>
      </w:r>
    </w:p>
    <w:p w14:paraId="47F56085" w14:textId="77777777" w:rsidR="00A4453F" w:rsidRPr="00A4453F" w:rsidRDefault="00A4453F" w:rsidP="00A4453F">
      <w:pPr>
        <w:pStyle w:val="ListParagraph"/>
        <w:spacing w:after="0"/>
        <w:rPr>
          <w:rFonts w:ascii="Arial" w:hAnsi="Arial" w:cs="Arial"/>
        </w:rPr>
      </w:pPr>
    </w:p>
    <w:p w14:paraId="779B0631" w14:textId="1171B0E9" w:rsidR="00090E13" w:rsidRDefault="00FD48E3" w:rsidP="005E414A">
      <w:pPr>
        <w:pStyle w:val="ListParagraph"/>
        <w:numPr>
          <w:ilvl w:val="0"/>
          <w:numId w:val="8"/>
        </w:numPr>
        <w:spacing w:after="0"/>
        <w:rPr>
          <w:rFonts w:ascii="Arial" w:hAnsi="Arial" w:cs="Arial"/>
        </w:rPr>
      </w:pPr>
      <w:r w:rsidRPr="00A4453F">
        <w:rPr>
          <w:rFonts w:ascii="Arial" w:hAnsi="Arial" w:cs="Arial"/>
          <w:u w:val="single"/>
        </w:rPr>
        <w:t>A match is not required for this funding support</w:t>
      </w:r>
      <w:r w:rsidRPr="00321F5D">
        <w:rPr>
          <w:rFonts w:ascii="Arial" w:hAnsi="Arial" w:cs="Arial"/>
        </w:rPr>
        <w:t xml:space="preserve">. Describe, as appropriate, any other fund sources you might use to support your </w:t>
      </w:r>
      <w:r w:rsidR="00DF632A" w:rsidRPr="00321F5D">
        <w:rPr>
          <w:rFonts w:ascii="Arial" w:hAnsi="Arial" w:cs="Arial"/>
        </w:rPr>
        <w:t>activity/</w:t>
      </w:r>
      <w:r w:rsidRPr="00321F5D">
        <w:rPr>
          <w:rFonts w:ascii="Arial" w:hAnsi="Arial" w:cs="Arial"/>
        </w:rPr>
        <w:t xml:space="preserve">project/program as proposed. </w:t>
      </w:r>
      <w:r w:rsidR="009C5C3F">
        <w:rPr>
          <w:rFonts w:ascii="Arial" w:hAnsi="Arial" w:cs="Arial"/>
        </w:rPr>
        <w:t>This would include any amounts you included in the “</w:t>
      </w:r>
      <w:r w:rsidR="0057248A">
        <w:rPr>
          <w:rFonts w:ascii="Arial" w:hAnsi="Arial" w:cs="Arial"/>
        </w:rPr>
        <w:t>Other Revenue Amount</w:t>
      </w:r>
      <w:r w:rsidR="009C5C3F">
        <w:rPr>
          <w:rFonts w:ascii="Arial" w:hAnsi="Arial" w:cs="Arial"/>
        </w:rPr>
        <w:t>” column in the budget table. Please note if any of these “</w:t>
      </w:r>
      <w:r w:rsidR="0057248A" w:rsidRPr="0057248A">
        <w:rPr>
          <w:rFonts w:ascii="Arial" w:hAnsi="Arial" w:cs="Arial"/>
        </w:rPr>
        <w:t>Other Revenue Amount</w:t>
      </w:r>
      <w:r w:rsidR="009C5C3F">
        <w:rPr>
          <w:rFonts w:ascii="Arial" w:hAnsi="Arial" w:cs="Arial"/>
        </w:rPr>
        <w:t xml:space="preserve">” may be considered as in-kind contributions to the project, by your organization or by any partners. </w:t>
      </w:r>
    </w:p>
    <w:p w14:paraId="519C8EA5" w14:textId="77777777" w:rsidR="00090E13" w:rsidRDefault="00090E13">
      <w:pPr>
        <w:rPr>
          <w:rFonts w:ascii="Arial" w:hAnsi="Arial" w:cs="Arial"/>
        </w:rPr>
      </w:pPr>
      <w:r>
        <w:rPr>
          <w:rFonts w:ascii="Arial" w:hAnsi="Arial" w:cs="Arial"/>
        </w:rPr>
        <w:br w:type="page"/>
      </w:r>
    </w:p>
    <w:p w14:paraId="4C1DF531" w14:textId="77777777" w:rsidR="00090E13" w:rsidRPr="000C2593" w:rsidRDefault="00090E13" w:rsidP="00090E13">
      <w:pPr>
        <w:pStyle w:val="Heading1"/>
        <w:spacing w:before="0" w:after="240" w:line="240" w:lineRule="auto"/>
        <w:rPr>
          <w:rFonts w:ascii="Arial" w:hAnsi="Arial" w:cs="Arial"/>
          <w:sz w:val="28"/>
          <w:szCs w:val="28"/>
        </w:rPr>
      </w:pPr>
      <w:r w:rsidRPr="000C2593">
        <w:rPr>
          <w:rFonts w:ascii="Arial" w:hAnsi="Arial" w:cs="Arial"/>
          <w:sz w:val="28"/>
          <w:szCs w:val="28"/>
        </w:rPr>
        <w:lastRenderedPageBreak/>
        <w:t>Project Narrative</w:t>
      </w:r>
    </w:p>
    <w:p w14:paraId="345436E9" w14:textId="77777777" w:rsidR="00090E13" w:rsidRPr="009B4D3D" w:rsidRDefault="00090E13" w:rsidP="00090E13">
      <w:pPr>
        <w:spacing w:line="240" w:lineRule="auto"/>
        <w:rPr>
          <w:rFonts w:ascii="Arial" w:hAnsi="Arial" w:cs="Arial"/>
          <w:b/>
          <w:bCs/>
        </w:rPr>
      </w:pPr>
      <w:r w:rsidRPr="009B4D3D">
        <w:rPr>
          <w:rFonts w:ascii="Arial" w:hAnsi="Arial" w:cs="Arial"/>
        </w:rPr>
        <w:t xml:space="preserve">On no more than three attached pages, address the following narrative questions, completely and concisely. </w:t>
      </w:r>
      <w:r w:rsidRPr="009B4D3D">
        <w:rPr>
          <w:rFonts w:ascii="Arial" w:eastAsia="Calibri" w:hAnsi="Arial" w:cs="Arial"/>
        </w:rPr>
        <w:t xml:space="preserve">Refer to the </w:t>
      </w:r>
      <w:r w:rsidRPr="00960475">
        <w:rPr>
          <w:rFonts w:ascii="Arial" w:eastAsia="Calibri" w:hAnsi="Arial" w:cs="Arial"/>
        </w:rPr>
        <w:t xml:space="preserve">Grant Review Criteria in the Community Arts Partnership Program Guidelines on the website at </w:t>
      </w:r>
      <w:hyperlink r:id="rId23" w:history="1">
        <w:r w:rsidRPr="0054776C">
          <w:rPr>
            <w:rStyle w:val="Hyperlink"/>
            <w:rFonts w:ascii="Arial" w:hAnsi="Arial" w:cs="Arial"/>
          </w:rPr>
          <w:t>https://arts.alaska.gov/community-arts-partnership</w:t>
        </w:r>
      </w:hyperlink>
      <w:r w:rsidRPr="00960475">
        <w:rPr>
          <w:rFonts w:ascii="Arial" w:eastAsia="Calibri" w:hAnsi="Arial" w:cs="Arial"/>
        </w:rPr>
        <w:t>, as</w:t>
      </w:r>
      <w:r w:rsidRPr="009B4D3D">
        <w:rPr>
          <w:rFonts w:ascii="Arial" w:eastAsia="Calibri" w:hAnsi="Arial" w:cs="Arial"/>
        </w:rPr>
        <w:t xml:space="preserve"> a way to understand how grant reviewers will read your application. </w:t>
      </w:r>
      <w:r w:rsidRPr="009B4D3D">
        <w:rPr>
          <w:rFonts w:ascii="Arial" w:hAnsi="Arial" w:cs="Arial"/>
        </w:rPr>
        <w:t xml:space="preserve">It is helpful to align your responses with the narrative question numbering. You are not required to restate the questions in the body of your narrative. </w:t>
      </w:r>
      <w:r w:rsidRPr="009B4D3D">
        <w:rPr>
          <w:rFonts w:ascii="Arial" w:hAnsi="Arial" w:cs="Arial"/>
          <w:b/>
          <w:bCs/>
        </w:rPr>
        <w:t xml:space="preserve">Community Arts Partnership grant awards are reviewed and awarded on the basis of artistic excellence and artistic merit, as relates to the grant review criteria, proposed project, and the goals of the Community Arts Partnership grant category. </w:t>
      </w:r>
    </w:p>
    <w:p w14:paraId="1DCB67E1" w14:textId="77777777" w:rsidR="00090E13" w:rsidRDefault="00090E13" w:rsidP="00090E13">
      <w:pPr>
        <w:pStyle w:val="ListParagraph"/>
        <w:numPr>
          <w:ilvl w:val="0"/>
          <w:numId w:val="6"/>
        </w:numPr>
        <w:spacing w:before="240" w:line="240" w:lineRule="auto"/>
        <w:ind w:left="360"/>
        <w:rPr>
          <w:rFonts w:ascii="Arial" w:hAnsi="Arial" w:cs="Arial"/>
        </w:rPr>
      </w:pPr>
      <w:r w:rsidRPr="009B4D3D">
        <w:rPr>
          <w:rFonts w:ascii="Arial" w:hAnsi="Arial" w:cs="Arial"/>
        </w:rPr>
        <w:t xml:space="preserve"> Describe your organization and the arts and cultural activities it offers in your community. Who are the audience for, or participants in your work, and how are you engaged with them? </w:t>
      </w:r>
    </w:p>
    <w:p w14:paraId="1F5CF769" w14:textId="77777777" w:rsidR="00090E13" w:rsidRDefault="00090E13" w:rsidP="00090E13">
      <w:pPr>
        <w:pStyle w:val="ListParagraph"/>
        <w:spacing w:before="240" w:line="240" w:lineRule="auto"/>
        <w:ind w:left="360"/>
        <w:rPr>
          <w:rFonts w:ascii="Arial" w:hAnsi="Arial" w:cs="Arial"/>
        </w:rPr>
      </w:pPr>
    </w:p>
    <w:p w14:paraId="4C8C345C" w14:textId="77777777" w:rsidR="00090E13" w:rsidRPr="009B4D3D" w:rsidRDefault="00090E13" w:rsidP="00090E13">
      <w:pPr>
        <w:pStyle w:val="ListParagraph"/>
        <w:numPr>
          <w:ilvl w:val="0"/>
          <w:numId w:val="6"/>
        </w:numPr>
        <w:spacing w:before="240" w:line="240" w:lineRule="auto"/>
        <w:ind w:left="360"/>
        <w:rPr>
          <w:rFonts w:ascii="Arial" w:hAnsi="Arial" w:cs="Arial"/>
        </w:rPr>
      </w:pPr>
      <w:r>
        <w:rPr>
          <w:rFonts w:ascii="Arial" w:hAnsi="Arial" w:cs="Arial"/>
        </w:rPr>
        <w:t>D</w:t>
      </w:r>
      <w:r w:rsidRPr="009B4D3D">
        <w:rPr>
          <w:rFonts w:ascii="Arial" w:hAnsi="Arial" w:cs="Arial"/>
        </w:rPr>
        <w:t xml:space="preserve">escribe any existing relationships between your organization, and community partners you will engage through your Community Arts Partnership Grant activities. Please note if those partners are confirmed, or if you are in conversation with them about this work. (Any letters of interest or support from your community partners may be included with attachments to this application). </w:t>
      </w:r>
    </w:p>
    <w:p w14:paraId="39C1969F" w14:textId="77777777" w:rsidR="00090E13" w:rsidRPr="009B4D3D" w:rsidRDefault="00090E13" w:rsidP="00090E13">
      <w:pPr>
        <w:pStyle w:val="ListParagraph"/>
        <w:spacing w:before="240" w:line="240" w:lineRule="auto"/>
        <w:ind w:left="360"/>
        <w:rPr>
          <w:rFonts w:ascii="Arial" w:hAnsi="Arial" w:cs="Arial"/>
        </w:rPr>
      </w:pPr>
    </w:p>
    <w:p w14:paraId="52BC2C80" w14:textId="77777777" w:rsidR="00090E13" w:rsidRPr="009B4D3D" w:rsidRDefault="00090E13" w:rsidP="00090E13">
      <w:pPr>
        <w:pStyle w:val="ListParagraph"/>
        <w:numPr>
          <w:ilvl w:val="0"/>
          <w:numId w:val="6"/>
        </w:numPr>
        <w:spacing w:line="240" w:lineRule="auto"/>
        <w:ind w:left="360"/>
        <w:rPr>
          <w:rFonts w:ascii="Arial" w:hAnsi="Arial" w:cs="Arial"/>
        </w:rPr>
      </w:pPr>
      <w:r w:rsidRPr="009B4D3D">
        <w:rPr>
          <w:rFonts w:ascii="Arial" w:hAnsi="Arial" w:cs="Arial"/>
        </w:rPr>
        <w:t xml:space="preserve">What is the planned activity or project? Where and when will the activity happen? Who are the artist(s), culture bearer(s) or arts and culture organization(s) involved, what will they do and why were they selected? How are they involved with the planning, and how will they be compensated for their services? </w:t>
      </w:r>
    </w:p>
    <w:p w14:paraId="18040311" w14:textId="77777777" w:rsidR="00090E13" w:rsidRPr="009B4D3D" w:rsidRDefault="00090E13" w:rsidP="00090E13">
      <w:pPr>
        <w:pStyle w:val="ListParagraph"/>
        <w:spacing w:line="240" w:lineRule="auto"/>
        <w:ind w:left="360"/>
        <w:rPr>
          <w:rFonts w:ascii="Arial" w:hAnsi="Arial" w:cs="Arial"/>
        </w:rPr>
      </w:pPr>
    </w:p>
    <w:p w14:paraId="6CF67179" w14:textId="77777777" w:rsidR="00090E13" w:rsidRPr="009B4D3D" w:rsidRDefault="00090E13" w:rsidP="00090E13">
      <w:pPr>
        <w:pStyle w:val="ListParagraph"/>
        <w:numPr>
          <w:ilvl w:val="0"/>
          <w:numId w:val="6"/>
        </w:numPr>
        <w:spacing w:line="240" w:lineRule="auto"/>
        <w:ind w:left="360"/>
        <w:rPr>
          <w:rStyle w:val="eop"/>
          <w:rFonts w:ascii="Arial" w:hAnsi="Arial" w:cs="Arial"/>
        </w:rPr>
      </w:pPr>
      <w:r w:rsidRPr="009B4D3D">
        <w:rPr>
          <w:rStyle w:val="normaltextrun"/>
          <w:rFonts w:ascii="Arial" w:hAnsi="Arial" w:cs="Arial"/>
          <w:color w:val="000000"/>
          <w:shd w:val="clear" w:color="auto" w:fill="FFFFFF"/>
        </w:rPr>
        <w:t xml:space="preserve">Any project proposal </w:t>
      </w:r>
      <w:r>
        <w:rPr>
          <w:rStyle w:val="normaltextrun"/>
          <w:rFonts w:ascii="Arial" w:hAnsi="Arial" w:cs="Arial"/>
          <w:color w:val="000000"/>
          <w:shd w:val="clear" w:color="auto" w:fill="FFFFFF"/>
        </w:rPr>
        <w:t>will</w:t>
      </w:r>
      <w:r w:rsidRPr="009B4D3D">
        <w:rPr>
          <w:rStyle w:val="normaltextrun"/>
          <w:rFonts w:ascii="Arial" w:hAnsi="Arial" w:cs="Arial"/>
          <w:color w:val="000000"/>
          <w:shd w:val="clear" w:color="auto" w:fill="FFFFFF"/>
        </w:rPr>
        <w:t xml:space="preserve"> meet or exceed the goals of this grant program in order to be considered for funding. We expect that applicants will have many different ways to meet these goals, so expect that proposed activities will include many approaches. Describe how your proposed activity will align with the three following goals, which are to: </w:t>
      </w:r>
    </w:p>
    <w:p w14:paraId="456C280B" w14:textId="77777777" w:rsidR="00090E13" w:rsidRDefault="00090E13" w:rsidP="00090E13">
      <w:pPr>
        <w:pStyle w:val="ListParagraph"/>
        <w:spacing w:before="240" w:line="240" w:lineRule="auto"/>
        <w:rPr>
          <w:rStyle w:val="eop"/>
          <w:rFonts w:ascii="Arial" w:hAnsi="Arial" w:cs="Arial"/>
        </w:rPr>
      </w:pPr>
    </w:p>
    <w:p w14:paraId="6148F5DA" w14:textId="77777777" w:rsidR="00090E13" w:rsidRPr="009B4D3D" w:rsidRDefault="00090E13" w:rsidP="00090E13">
      <w:pPr>
        <w:pStyle w:val="ListParagraph"/>
        <w:numPr>
          <w:ilvl w:val="0"/>
          <w:numId w:val="11"/>
        </w:numPr>
        <w:spacing w:before="240" w:line="240" w:lineRule="auto"/>
        <w:ind w:left="720"/>
        <w:rPr>
          <w:rStyle w:val="eop"/>
          <w:rFonts w:ascii="Arial" w:hAnsi="Arial" w:cs="Arial"/>
        </w:rPr>
      </w:pPr>
      <w:r w:rsidRPr="009B4D3D">
        <w:rPr>
          <w:rStyle w:val="eop"/>
          <w:rFonts w:ascii="Arial" w:hAnsi="Arial" w:cs="Arial"/>
        </w:rPr>
        <w:t xml:space="preserve">support new partnership and the deepening of existing partnerships, between individuals, organizations and agencies throughout Alaska, with the aim of strengthening Alaska’s arts and culture infrastructure over time.  </w:t>
      </w:r>
    </w:p>
    <w:p w14:paraId="470C8D74" w14:textId="77777777" w:rsidR="00090E13" w:rsidRPr="009B4D3D" w:rsidRDefault="00090E13" w:rsidP="00090E13">
      <w:pPr>
        <w:pStyle w:val="ListParagraph"/>
        <w:numPr>
          <w:ilvl w:val="0"/>
          <w:numId w:val="11"/>
        </w:numPr>
        <w:spacing w:before="240" w:line="240" w:lineRule="auto"/>
        <w:ind w:left="720"/>
        <w:rPr>
          <w:rStyle w:val="eop"/>
          <w:rFonts w:ascii="Arial" w:hAnsi="Arial" w:cs="Arial"/>
        </w:rPr>
      </w:pPr>
      <w:r w:rsidRPr="009B4D3D">
        <w:rPr>
          <w:rStyle w:val="eop"/>
          <w:rFonts w:ascii="Arial" w:hAnsi="Arial" w:cs="Arial"/>
        </w:rPr>
        <w:t xml:space="preserve">bring Alaskans together in community for conversation, planning, arts creation, celebration, and/or inspiration as a way to build an Alaskan arts and culture sector for the future and enable all Alaskans to lead expressive lives.  </w:t>
      </w:r>
    </w:p>
    <w:p w14:paraId="479B6C23" w14:textId="77777777" w:rsidR="00090E13" w:rsidRPr="009B4D3D" w:rsidRDefault="00090E13" w:rsidP="00090E13">
      <w:pPr>
        <w:pStyle w:val="ListParagraph"/>
        <w:numPr>
          <w:ilvl w:val="0"/>
          <w:numId w:val="11"/>
        </w:numPr>
        <w:spacing w:before="240" w:line="240" w:lineRule="auto"/>
        <w:ind w:left="720"/>
        <w:rPr>
          <w:rStyle w:val="eop"/>
          <w:rFonts w:ascii="Arial" w:hAnsi="Arial" w:cs="Arial"/>
          <w:color w:val="000000" w:themeColor="text1"/>
        </w:rPr>
      </w:pPr>
      <w:r w:rsidRPr="009B4D3D">
        <w:rPr>
          <w:rStyle w:val="eop"/>
          <w:rFonts w:ascii="Arial" w:hAnsi="Arial" w:cs="Arial"/>
        </w:rPr>
        <w:t xml:space="preserve">explore the role of the arts in our communities as a support system for community vibrancy, resilience, and individual health and well-being of Alaskans; identify and define shared community goals, risks, concerns, challenges, opportunities, issues and community assets within the unique arts and cultures of our places and peoples. </w:t>
      </w:r>
    </w:p>
    <w:p w14:paraId="3090621E" w14:textId="77777777" w:rsidR="00090E13" w:rsidRPr="009B4D3D" w:rsidRDefault="00090E13" w:rsidP="00090E13">
      <w:pPr>
        <w:pStyle w:val="ListParagraph"/>
        <w:rPr>
          <w:rStyle w:val="eop"/>
          <w:rFonts w:ascii="Arial" w:hAnsi="Arial" w:cs="Arial"/>
        </w:rPr>
      </w:pPr>
    </w:p>
    <w:p w14:paraId="2E10E5DA" w14:textId="77777777" w:rsidR="00090E13" w:rsidRPr="009B4D3D" w:rsidRDefault="00090E13" w:rsidP="00090E13">
      <w:pPr>
        <w:pStyle w:val="ListParagraph"/>
        <w:numPr>
          <w:ilvl w:val="0"/>
          <w:numId w:val="6"/>
        </w:numPr>
        <w:spacing w:line="240" w:lineRule="auto"/>
        <w:ind w:left="360"/>
        <w:rPr>
          <w:rStyle w:val="eop"/>
          <w:rFonts w:ascii="Arial" w:hAnsi="Arial" w:cs="Arial"/>
          <w:color w:val="000000" w:themeColor="text1"/>
        </w:rPr>
      </w:pPr>
      <w:r w:rsidRPr="009B4D3D">
        <w:rPr>
          <w:rStyle w:val="eop"/>
          <w:rFonts w:ascii="Arial" w:hAnsi="Arial" w:cs="Arial"/>
        </w:rPr>
        <w:t xml:space="preserve">Are there any challenges you anticipate in accomplishing your proposed activity? How do you imagine you might you meet them, and what individual and community assets (e.g. your experience, stated community need, dedicated project partners) might you have in favor of success?   </w:t>
      </w:r>
    </w:p>
    <w:p w14:paraId="594EA493" w14:textId="77777777" w:rsidR="00090E13" w:rsidRPr="009B4D3D" w:rsidRDefault="00090E13" w:rsidP="00090E13">
      <w:pPr>
        <w:pStyle w:val="ListParagraph"/>
        <w:spacing w:line="240" w:lineRule="auto"/>
        <w:ind w:left="360"/>
        <w:rPr>
          <w:rStyle w:val="eop"/>
          <w:rFonts w:ascii="Arial" w:hAnsi="Arial" w:cs="Arial"/>
        </w:rPr>
      </w:pPr>
    </w:p>
    <w:p w14:paraId="390C8713" w14:textId="77777777" w:rsidR="00090E13" w:rsidRPr="006F22AC" w:rsidRDefault="00090E13" w:rsidP="00090E13">
      <w:pPr>
        <w:pStyle w:val="Heading1"/>
        <w:rPr>
          <w:rStyle w:val="eop"/>
          <w:rFonts w:ascii="Arial" w:eastAsiaTheme="minorHAnsi" w:hAnsi="Arial" w:cs="Arial"/>
          <w:color w:val="auto"/>
          <w:sz w:val="28"/>
          <w:szCs w:val="28"/>
        </w:rPr>
      </w:pPr>
      <w:r w:rsidRPr="006F22AC">
        <w:rPr>
          <w:rStyle w:val="eop"/>
          <w:rFonts w:ascii="Arial" w:hAnsi="Arial" w:cs="Arial"/>
          <w:sz w:val="28"/>
          <w:szCs w:val="28"/>
        </w:rPr>
        <w:br w:type="page"/>
      </w:r>
      <w:r w:rsidRPr="006F22AC">
        <w:rPr>
          <w:rStyle w:val="eop"/>
          <w:rFonts w:ascii="Arial" w:hAnsi="Arial" w:cs="Arial"/>
          <w:sz w:val="28"/>
          <w:szCs w:val="28"/>
        </w:rPr>
        <w:lastRenderedPageBreak/>
        <w:t xml:space="preserve">Attachments </w:t>
      </w:r>
    </w:p>
    <w:p w14:paraId="30A6BE6B" w14:textId="41C35B68" w:rsidR="00090E13" w:rsidRDefault="00090E13" w:rsidP="00090E13">
      <w:pPr>
        <w:spacing w:before="240"/>
        <w:rPr>
          <w:rStyle w:val="eop"/>
          <w:rFonts w:ascii="Arial" w:hAnsi="Arial" w:cs="Arial"/>
        </w:rPr>
      </w:pPr>
      <w:r w:rsidRPr="009B4D3D">
        <w:rPr>
          <w:rStyle w:val="eop"/>
          <w:rFonts w:ascii="Arial" w:hAnsi="Arial" w:cs="Arial"/>
        </w:rPr>
        <w:t>Applicants may include up to three attachments</w:t>
      </w:r>
      <w:r w:rsidR="00801610">
        <w:rPr>
          <w:rStyle w:val="eop"/>
          <w:rFonts w:ascii="Arial" w:hAnsi="Arial" w:cs="Arial"/>
        </w:rPr>
        <w:t>. An example of attachments to include might be</w:t>
      </w:r>
      <w:r w:rsidR="00DA1715">
        <w:rPr>
          <w:rStyle w:val="eop"/>
          <w:rFonts w:ascii="Arial" w:hAnsi="Arial" w:cs="Arial"/>
        </w:rPr>
        <w:t>:</w:t>
      </w:r>
      <w:r w:rsidR="00801610">
        <w:rPr>
          <w:rStyle w:val="eop"/>
          <w:rFonts w:ascii="Arial" w:hAnsi="Arial" w:cs="Arial"/>
        </w:rPr>
        <w:t xml:space="preserve"> work </w:t>
      </w:r>
      <w:r w:rsidRPr="009B4D3D">
        <w:rPr>
          <w:rStyle w:val="eop"/>
          <w:rFonts w:ascii="Arial" w:hAnsi="Arial" w:cs="Arial"/>
        </w:rPr>
        <w:t xml:space="preserve">samples or documentation of your work </w:t>
      </w:r>
      <w:r w:rsidR="00801610">
        <w:rPr>
          <w:rStyle w:val="eop"/>
          <w:rFonts w:ascii="Arial" w:hAnsi="Arial" w:cs="Arial"/>
        </w:rPr>
        <w:t>such as</w:t>
      </w:r>
      <w:r w:rsidRPr="009B4D3D">
        <w:rPr>
          <w:rStyle w:val="eop"/>
          <w:rFonts w:ascii="Arial" w:hAnsi="Arial" w:cs="Arial"/>
        </w:rPr>
        <w:t xml:space="preserve"> images, artist </w:t>
      </w:r>
      <w:r>
        <w:rPr>
          <w:rStyle w:val="eop"/>
          <w:rFonts w:ascii="Arial" w:hAnsi="Arial" w:cs="Arial"/>
        </w:rPr>
        <w:t>statements</w:t>
      </w:r>
      <w:r w:rsidRPr="009B4D3D">
        <w:rPr>
          <w:rStyle w:val="eop"/>
          <w:rFonts w:ascii="Arial" w:hAnsi="Arial" w:cs="Arial"/>
        </w:rPr>
        <w:t xml:space="preserve"> or statement</w:t>
      </w:r>
      <w:r w:rsidR="00801610">
        <w:rPr>
          <w:rStyle w:val="eop"/>
          <w:rFonts w:ascii="Arial" w:hAnsi="Arial" w:cs="Arial"/>
        </w:rPr>
        <w:t>s</w:t>
      </w:r>
      <w:r w:rsidRPr="009B4D3D">
        <w:rPr>
          <w:rStyle w:val="eop"/>
          <w:rFonts w:ascii="Arial" w:hAnsi="Arial" w:cs="Arial"/>
        </w:rPr>
        <w:t xml:space="preserve"> of work, links to press or audio/video documentation (up to three minutes).</w:t>
      </w:r>
      <w:r>
        <w:rPr>
          <w:rStyle w:val="eop"/>
          <w:rFonts w:ascii="Arial" w:hAnsi="Arial" w:cs="Arial"/>
        </w:rPr>
        <w:t xml:space="preserve"> </w:t>
      </w:r>
    </w:p>
    <w:p w14:paraId="07E3D289" w14:textId="3240F875" w:rsidR="00090E13" w:rsidRDefault="00090E13" w:rsidP="00090E13">
      <w:pPr>
        <w:spacing w:before="240"/>
        <w:rPr>
          <w:rStyle w:val="eop"/>
          <w:rFonts w:ascii="Arial" w:hAnsi="Arial" w:cs="Arial"/>
        </w:rPr>
      </w:pPr>
      <w:r>
        <w:rPr>
          <w:rStyle w:val="eop"/>
          <w:rFonts w:ascii="Arial" w:hAnsi="Arial" w:cs="Arial"/>
        </w:rPr>
        <w:t>You may include letters of confirmation or support from any partner artists, culture bearers, groups or organizations you are working with, to implement your proposed activities.</w:t>
      </w:r>
      <w:r w:rsidRPr="009B4D3D">
        <w:rPr>
          <w:rStyle w:val="eop"/>
          <w:rFonts w:ascii="Arial" w:hAnsi="Arial" w:cs="Arial"/>
        </w:rPr>
        <w:t xml:space="preserve"> If you have a website that includes this material, that may be </w:t>
      </w:r>
      <w:r>
        <w:rPr>
          <w:rStyle w:val="eop"/>
          <w:rFonts w:ascii="Arial" w:hAnsi="Arial" w:cs="Arial"/>
        </w:rPr>
        <w:t>included</w:t>
      </w:r>
      <w:r w:rsidRPr="009B4D3D">
        <w:rPr>
          <w:rStyle w:val="eop"/>
          <w:rFonts w:ascii="Arial" w:hAnsi="Arial" w:cs="Arial"/>
        </w:rPr>
        <w:t xml:space="preserve">. </w:t>
      </w:r>
    </w:p>
    <w:p w14:paraId="4A108612" w14:textId="77777777" w:rsidR="00090E13" w:rsidRPr="009B4D3D" w:rsidRDefault="00090E13" w:rsidP="00090E13">
      <w:pPr>
        <w:spacing w:before="240"/>
        <w:rPr>
          <w:rFonts w:ascii="Arial" w:eastAsiaTheme="majorEastAsia" w:hAnsi="Arial" w:cs="Arial"/>
          <w:color w:val="2E74B5" w:themeColor="accent1" w:themeShade="BF"/>
          <w:sz w:val="28"/>
          <w:szCs w:val="28"/>
        </w:rPr>
      </w:pPr>
      <w:r w:rsidRPr="009B4D3D">
        <w:rPr>
          <w:rStyle w:val="eop"/>
          <w:rFonts w:ascii="Arial" w:hAnsi="Arial" w:cs="Arial"/>
        </w:rPr>
        <w:t>The goal of these attachments is to help us understand your work and the proposed project/program or activity</w:t>
      </w:r>
      <w:r>
        <w:rPr>
          <w:rStyle w:val="eop"/>
          <w:rFonts w:ascii="Arial" w:hAnsi="Arial" w:cs="Arial"/>
        </w:rPr>
        <w:t xml:space="preserve"> as relates to the artistic excellence and merit of your project through the lens of the review criteria and Community Arts Partners Grant goals</w:t>
      </w:r>
      <w:r w:rsidRPr="009B4D3D">
        <w:rPr>
          <w:rStyle w:val="eop"/>
          <w:rFonts w:ascii="Arial" w:hAnsi="Arial" w:cs="Arial"/>
        </w:rPr>
        <w:t xml:space="preserve">. </w:t>
      </w:r>
    </w:p>
    <w:p w14:paraId="541DAC8E" w14:textId="5D0D1A5C" w:rsidR="00FD48E3" w:rsidRPr="00090E13" w:rsidRDefault="00FD48E3" w:rsidP="00090E13">
      <w:pPr>
        <w:rPr>
          <w:rFonts w:ascii="Arial" w:eastAsiaTheme="majorEastAsia" w:hAnsi="Arial" w:cs="Arial"/>
          <w:color w:val="2E74B5" w:themeColor="accent1" w:themeShade="BF"/>
          <w:sz w:val="28"/>
          <w:szCs w:val="28"/>
        </w:rPr>
      </w:pPr>
    </w:p>
    <w:sectPr w:rsidR="00FD48E3" w:rsidRPr="00090E13" w:rsidSect="00105848">
      <w:type w:val="continuous"/>
      <w:pgSz w:w="12240" w:h="15840"/>
      <w:pgMar w:top="12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4F77" w14:textId="77777777" w:rsidR="007C5DB5" w:rsidRDefault="007C5DB5" w:rsidP="009A2486">
      <w:pPr>
        <w:spacing w:after="0" w:line="240" w:lineRule="auto"/>
      </w:pPr>
      <w:r>
        <w:separator/>
      </w:r>
    </w:p>
  </w:endnote>
  <w:endnote w:type="continuationSeparator" w:id="0">
    <w:p w14:paraId="6E98E302" w14:textId="77777777" w:rsidR="007C5DB5" w:rsidRDefault="007C5DB5" w:rsidP="009A2486">
      <w:pPr>
        <w:spacing w:after="0" w:line="240" w:lineRule="auto"/>
      </w:pPr>
      <w:r>
        <w:continuationSeparator/>
      </w:r>
    </w:p>
  </w:endnote>
  <w:endnote w:type="continuationNotice" w:id="1">
    <w:p w14:paraId="7BB78A27" w14:textId="77777777" w:rsidR="007C5DB5" w:rsidRDefault="007C5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8045" w14:textId="77777777" w:rsidR="0015149C" w:rsidRDefault="00151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08A4" w14:textId="6D60D396" w:rsidR="001A361A" w:rsidRDefault="00516E86" w:rsidP="00FD6F12">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FD6F12">
      <w:rPr>
        <w:b/>
        <w:bCs/>
      </w:rPr>
      <w:t xml:space="preserve">   </w:t>
    </w:r>
    <w:r w:rsidR="001A361A">
      <w:ptab w:relativeTo="margin" w:alignment="center" w:leader="none"/>
    </w:r>
    <w:r w:rsidR="00C9140B">
      <w:t xml:space="preserve">                                                       </w:t>
    </w:r>
    <w:r w:rsidR="00FD6F12">
      <w:rPr>
        <w:i/>
        <w:iCs/>
      </w:rPr>
      <w:t>Community Arts Partnership Grants FY22-23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929A" w14:textId="77777777" w:rsidR="0015149C" w:rsidRDefault="00151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D79C" w14:textId="77777777" w:rsidR="007C5DB5" w:rsidRDefault="007C5DB5" w:rsidP="009A2486">
      <w:pPr>
        <w:spacing w:after="0" w:line="240" w:lineRule="auto"/>
      </w:pPr>
      <w:r>
        <w:separator/>
      </w:r>
    </w:p>
  </w:footnote>
  <w:footnote w:type="continuationSeparator" w:id="0">
    <w:p w14:paraId="6B61B5A0" w14:textId="77777777" w:rsidR="007C5DB5" w:rsidRDefault="007C5DB5" w:rsidP="009A2486">
      <w:pPr>
        <w:spacing w:after="0" w:line="240" w:lineRule="auto"/>
      </w:pPr>
      <w:r>
        <w:continuationSeparator/>
      </w:r>
    </w:p>
  </w:footnote>
  <w:footnote w:type="continuationNotice" w:id="1">
    <w:p w14:paraId="70476AEB" w14:textId="77777777" w:rsidR="007C5DB5" w:rsidRDefault="007C5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BF87" w14:textId="77777777" w:rsidR="0015149C" w:rsidRDefault="00151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9E0B" w14:textId="77777777" w:rsidR="0015149C" w:rsidRDefault="00151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4172" w14:textId="77777777" w:rsidR="0015149C" w:rsidRDefault="0015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5F43"/>
    <w:multiLevelType w:val="hybridMultilevel"/>
    <w:tmpl w:val="BECC150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9B27F47"/>
    <w:multiLevelType w:val="hybridMultilevel"/>
    <w:tmpl w:val="33A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E55C5"/>
    <w:multiLevelType w:val="hybridMultilevel"/>
    <w:tmpl w:val="3174999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472FFE"/>
    <w:multiLevelType w:val="hybridMultilevel"/>
    <w:tmpl w:val="A3FA4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42A78"/>
    <w:multiLevelType w:val="hybridMultilevel"/>
    <w:tmpl w:val="D098E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BC359E"/>
    <w:multiLevelType w:val="hybridMultilevel"/>
    <w:tmpl w:val="7D48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76717"/>
    <w:multiLevelType w:val="hybridMultilevel"/>
    <w:tmpl w:val="19146C5C"/>
    <w:lvl w:ilvl="0" w:tplc="8C761FD2">
      <w:start w:val="1"/>
      <w:numFmt w:val="decimal"/>
      <w:lvlText w:val="%1."/>
      <w:lvlJc w:val="left"/>
      <w:pPr>
        <w:ind w:left="72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34A79"/>
    <w:multiLevelType w:val="hybridMultilevel"/>
    <w:tmpl w:val="9CFA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A3D46"/>
    <w:multiLevelType w:val="hybridMultilevel"/>
    <w:tmpl w:val="C93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5"/>
  </w:num>
  <w:num w:numId="6">
    <w:abstractNumId w:val="7"/>
  </w:num>
  <w:num w:numId="7">
    <w:abstractNumId w:val="3"/>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3"/>
    <w:rsid w:val="00020AFE"/>
    <w:rsid w:val="00026051"/>
    <w:rsid w:val="0003627F"/>
    <w:rsid w:val="00041F0A"/>
    <w:rsid w:val="00050015"/>
    <w:rsid w:val="000600EE"/>
    <w:rsid w:val="0006664E"/>
    <w:rsid w:val="0008387A"/>
    <w:rsid w:val="00087EE5"/>
    <w:rsid w:val="00090E13"/>
    <w:rsid w:val="0009173E"/>
    <w:rsid w:val="00096F56"/>
    <w:rsid w:val="000A3ED7"/>
    <w:rsid w:val="000A5A05"/>
    <w:rsid w:val="000B7C65"/>
    <w:rsid w:val="000C2007"/>
    <w:rsid w:val="000C2593"/>
    <w:rsid w:val="000C3763"/>
    <w:rsid w:val="000D00CE"/>
    <w:rsid w:val="000D7190"/>
    <w:rsid w:val="000F0B9D"/>
    <w:rsid w:val="000F50ED"/>
    <w:rsid w:val="000F54BD"/>
    <w:rsid w:val="00105848"/>
    <w:rsid w:val="00110470"/>
    <w:rsid w:val="00114FCC"/>
    <w:rsid w:val="00130DE1"/>
    <w:rsid w:val="0015149C"/>
    <w:rsid w:val="001613BB"/>
    <w:rsid w:val="001656F7"/>
    <w:rsid w:val="001737CA"/>
    <w:rsid w:val="00192D60"/>
    <w:rsid w:val="001943D2"/>
    <w:rsid w:val="001A361A"/>
    <w:rsid w:val="001B4B1C"/>
    <w:rsid w:val="001C26F3"/>
    <w:rsid w:val="001C2E4C"/>
    <w:rsid w:val="001C3C9A"/>
    <w:rsid w:val="001C3EC2"/>
    <w:rsid w:val="001C6B21"/>
    <w:rsid w:val="001C7A8B"/>
    <w:rsid w:val="001D2538"/>
    <w:rsid w:val="001D4D42"/>
    <w:rsid w:val="001E6797"/>
    <w:rsid w:val="001F72DB"/>
    <w:rsid w:val="00201F9D"/>
    <w:rsid w:val="0021243A"/>
    <w:rsid w:val="00213519"/>
    <w:rsid w:val="00216654"/>
    <w:rsid w:val="0022309F"/>
    <w:rsid w:val="00235980"/>
    <w:rsid w:val="0024261F"/>
    <w:rsid w:val="00255DA8"/>
    <w:rsid w:val="00273D48"/>
    <w:rsid w:val="002801C6"/>
    <w:rsid w:val="00280EC1"/>
    <w:rsid w:val="00285DC1"/>
    <w:rsid w:val="002A47BF"/>
    <w:rsid w:val="002B10E5"/>
    <w:rsid w:val="002B19F4"/>
    <w:rsid w:val="002B3C01"/>
    <w:rsid w:val="002C5918"/>
    <w:rsid w:val="002D5EAD"/>
    <w:rsid w:val="002E208E"/>
    <w:rsid w:val="002F3163"/>
    <w:rsid w:val="002F3350"/>
    <w:rsid w:val="002F5825"/>
    <w:rsid w:val="002F591B"/>
    <w:rsid w:val="002F7A3E"/>
    <w:rsid w:val="0031011D"/>
    <w:rsid w:val="00310954"/>
    <w:rsid w:val="003125B8"/>
    <w:rsid w:val="003177FF"/>
    <w:rsid w:val="003178C8"/>
    <w:rsid w:val="003202D7"/>
    <w:rsid w:val="00321F5D"/>
    <w:rsid w:val="003234F0"/>
    <w:rsid w:val="00325055"/>
    <w:rsid w:val="00326A28"/>
    <w:rsid w:val="003417A3"/>
    <w:rsid w:val="003469FA"/>
    <w:rsid w:val="00360895"/>
    <w:rsid w:val="00363B89"/>
    <w:rsid w:val="00367847"/>
    <w:rsid w:val="003927DC"/>
    <w:rsid w:val="00394366"/>
    <w:rsid w:val="003C471A"/>
    <w:rsid w:val="003C50D8"/>
    <w:rsid w:val="003C6033"/>
    <w:rsid w:val="003C79CB"/>
    <w:rsid w:val="003D676A"/>
    <w:rsid w:val="003E5B9C"/>
    <w:rsid w:val="003E5E54"/>
    <w:rsid w:val="003E6E44"/>
    <w:rsid w:val="003F5209"/>
    <w:rsid w:val="003F6028"/>
    <w:rsid w:val="0040492E"/>
    <w:rsid w:val="00404F05"/>
    <w:rsid w:val="004075BA"/>
    <w:rsid w:val="004101A3"/>
    <w:rsid w:val="0041356E"/>
    <w:rsid w:val="004219E6"/>
    <w:rsid w:val="004423CD"/>
    <w:rsid w:val="00447EC9"/>
    <w:rsid w:val="004539F0"/>
    <w:rsid w:val="004549C7"/>
    <w:rsid w:val="00455B44"/>
    <w:rsid w:val="00457EFD"/>
    <w:rsid w:val="00461105"/>
    <w:rsid w:val="00482C7F"/>
    <w:rsid w:val="004831C2"/>
    <w:rsid w:val="00484932"/>
    <w:rsid w:val="00486914"/>
    <w:rsid w:val="0049614A"/>
    <w:rsid w:val="004979C0"/>
    <w:rsid w:val="004C40E2"/>
    <w:rsid w:val="004E21CE"/>
    <w:rsid w:val="004F6A49"/>
    <w:rsid w:val="004F75D6"/>
    <w:rsid w:val="00511370"/>
    <w:rsid w:val="005122CE"/>
    <w:rsid w:val="0051340B"/>
    <w:rsid w:val="00516E86"/>
    <w:rsid w:val="005278E4"/>
    <w:rsid w:val="00555685"/>
    <w:rsid w:val="0055672B"/>
    <w:rsid w:val="00563F4A"/>
    <w:rsid w:val="005719D9"/>
    <w:rsid w:val="0057248A"/>
    <w:rsid w:val="00572840"/>
    <w:rsid w:val="00573327"/>
    <w:rsid w:val="00575C4F"/>
    <w:rsid w:val="00580E97"/>
    <w:rsid w:val="00583AF0"/>
    <w:rsid w:val="00583C50"/>
    <w:rsid w:val="00595C34"/>
    <w:rsid w:val="005A3C50"/>
    <w:rsid w:val="005B47AA"/>
    <w:rsid w:val="005E414A"/>
    <w:rsid w:val="005F3B98"/>
    <w:rsid w:val="005F3E29"/>
    <w:rsid w:val="005F7DB1"/>
    <w:rsid w:val="006103EA"/>
    <w:rsid w:val="00627EE8"/>
    <w:rsid w:val="006313B0"/>
    <w:rsid w:val="006338F0"/>
    <w:rsid w:val="00641FE8"/>
    <w:rsid w:val="006543BE"/>
    <w:rsid w:val="0065739F"/>
    <w:rsid w:val="0065758E"/>
    <w:rsid w:val="00661E4D"/>
    <w:rsid w:val="0067654F"/>
    <w:rsid w:val="00693FD3"/>
    <w:rsid w:val="006948C1"/>
    <w:rsid w:val="006C009A"/>
    <w:rsid w:val="006C0FC0"/>
    <w:rsid w:val="006C562B"/>
    <w:rsid w:val="006C69F6"/>
    <w:rsid w:val="006D3525"/>
    <w:rsid w:val="006E68B8"/>
    <w:rsid w:val="006F0F69"/>
    <w:rsid w:val="006F22AC"/>
    <w:rsid w:val="006F419B"/>
    <w:rsid w:val="006F7142"/>
    <w:rsid w:val="0070198A"/>
    <w:rsid w:val="00704F3D"/>
    <w:rsid w:val="007109B8"/>
    <w:rsid w:val="007176DB"/>
    <w:rsid w:val="00730CC2"/>
    <w:rsid w:val="007448E4"/>
    <w:rsid w:val="00747885"/>
    <w:rsid w:val="00750CAC"/>
    <w:rsid w:val="007554B9"/>
    <w:rsid w:val="00755693"/>
    <w:rsid w:val="00775EE2"/>
    <w:rsid w:val="00776223"/>
    <w:rsid w:val="0079329C"/>
    <w:rsid w:val="00796708"/>
    <w:rsid w:val="007A3187"/>
    <w:rsid w:val="007A5E51"/>
    <w:rsid w:val="007B7B55"/>
    <w:rsid w:val="007C15B4"/>
    <w:rsid w:val="007C3D15"/>
    <w:rsid w:val="007C5DB5"/>
    <w:rsid w:val="007C7D4C"/>
    <w:rsid w:val="007F554C"/>
    <w:rsid w:val="007F5C9E"/>
    <w:rsid w:val="007F7FF3"/>
    <w:rsid w:val="00801412"/>
    <w:rsid w:val="00801610"/>
    <w:rsid w:val="00821465"/>
    <w:rsid w:val="008231BA"/>
    <w:rsid w:val="0082748D"/>
    <w:rsid w:val="00840E11"/>
    <w:rsid w:val="00841F92"/>
    <w:rsid w:val="008510F9"/>
    <w:rsid w:val="008637BC"/>
    <w:rsid w:val="0086387E"/>
    <w:rsid w:val="00871FBC"/>
    <w:rsid w:val="00873157"/>
    <w:rsid w:val="00882DB3"/>
    <w:rsid w:val="008A3861"/>
    <w:rsid w:val="008A7BB9"/>
    <w:rsid w:val="008B4F60"/>
    <w:rsid w:val="008C092A"/>
    <w:rsid w:val="008C180B"/>
    <w:rsid w:val="008C23B5"/>
    <w:rsid w:val="008C23D6"/>
    <w:rsid w:val="008D43A9"/>
    <w:rsid w:val="008F64C3"/>
    <w:rsid w:val="00911002"/>
    <w:rsid w:val="00923C34"/>
    <w:rsid w:val="00932987"/>
    <w:rsid w:val="009419A5"/>
    <w:rsid w:val="00960475"/>
    <w:rsid w:val="00987B83"/>
    <w:rsid w:val="00993624"/>
    <w:rsid w:val="009A2486"/>
    <w:rsid w:val="009A2D9E"/>
    <w:rsid w:val="009A7D50"/>
    <w:rsid w:val="009B4D3D"/>
    <w:rsid w:val="009C4A1E"/>
    <w:rsid w:val="009C5C3F"/>
    <w:rsid w:val="009D5C99"/>
    <w:rsid w:val="009D67AB"/>
    <w:rsid w:val="009D692A"/>
    <w:rsid w:val="009D6E92"/>
    <w:rsid w:val="009D7FEB"/>
    <w:rsid w:val="00A00DDB"/>
    <w:rsid w:val="00A30122"/>
    <w:rsid w:val="00A36271"/>
    <w:rsid w:val="00A4453F"/>
    <w:rsid w:val="00A654FD"/>
    <w:rsid w:val="00A70273"/>
    <w:rsid w:val="00A74A1C"/>
    <w:rsid w:val="00A777FF"/>
    <w:rsid w:val="00A94386"/>
    <w:rsid w:val="00AA720A"/>
    <w:rsid w:val="00AC16B6"/>
    <w:rsid w:val="00AC4ABD"/>
    <w:rsid w:val="00AE1632"/>
    <w:rsid w:val="00AE18FB"/>
    <w:rsid w:val="00AE70CE"/>
    <w:rsid w:val="00AF6B27"/>
    <w:rsid w:val="00B0791F"/>
    <w:rsid w:val="00B120A8"/>
    <w:rsid w:val="00B14712"/>
    <w:rsid w:val="00B23CC6"/>
    <w:rsid w:val="00B264A8"/>
    <w:rsid w:val="00B53C66"/>
    <w:rsid w:val="00B54D4A"/>
    <w:rsid w:val="00B552BB"/>
    <w:rsid w:val="00B55381"/>
    <w:rsid w:val="00B568CC"/>
    <w:rsid w:val="00B579A1"/>
    <w:rsid w:val="00B67D1F"/>
    <w:rsid w:val="00B716DE"/>
    <w:rsid w:val="00B7671A"/>
    <w:rsid w:val="00B7689B"/>
    <w:rsid w:val="00B82170"/>
    <w:rsid w:val="00B90370"/>
    <w:rsid w:val="00B95E25"/>
    <w:rsid w:val="00BC2D54"/>
    <w:rsid w:val="00BC3902"/>
    <w:rsid w:val="00BD48FF"/>
    <w:rsid w:val="00BE1598"/>
    <w:rsid w:val="00BE2536"/>
    <w:rsid w:val="00BF1640"/>
    <w:rsid w:val="00C06FB3"/>
    <w:rsid w:val="00C1022A"/>
    <w:rsid w:val="00C171A5"/>
    <w:rsid w:val="00C25238"/>
    <w:rsid w:val="00C30A67"/>
    <w:rsid w:val="00C314D1"/>
    <w:rsid w:val="00C37A5E"/>
    <w:rsid w:val="00C479D4"/>
    <w:rsid w:val="00C56020"/>
    <w:rsid w:val="00C6796B"/>
    <w:rsid w:val="00C705CF"/>
    <w:rsid w:val="00C71E8E"/>
    <w:rsid w:val="00C75D75"/>
    <w:rsid w:val="00C87E05"/>
    <w:rsid w:val="00C9140B"/>
    <w:rsid w:val="00C9533E"/>
    <w:rsid w:val="00CA6659"/>
    <w:rsid w:val="00CC4042"/>
    <w:rsid w:val="00CC6E9F"/>
    <w:rsid w:val="00CD73F8"/>
    <w:rsid w:val="00CD761B"/>
    <w:rsid w:val="00CE53A0"/>
    <w:rsid w:val="00CF458E"/>
    <w:rsid w:val="00CF7754"/>
    <w:rsid w:val="00D001F7"/>
    <w:rsid w:val="00D00DDF"/>
    <w:rsid w:val="00D107C3"/>
    <w:rsid w:val="00D14656"/>
    <w:rsid w:val="00D1789F"/>
    <w:rsid w:val="00D21AA4"/>
    <w:rsid w:val="00D25F20"/>
    <w:rsid w:val="00D30018"/>
    <w:rsid w:val="00D32A88"/>
    <w:rsid w:val="00D45BA0"/>
    <w:rsid w:val="00D47667"/>
    <w:rsid w:val="00D5743F"/>
    <w:rsid w:val="00D60739"/>
    <w:rsid w:val="00D60ED0"/>
    <w:rsid w:val="00D65B8D"/>
    <w:rsid w:val="00D742DC"/>
    <w:rsid w:val="00D876F3"/>
    <w:rsid w:val="00DA1715"/>
    <w:rsid w:val="00DA2626"/>
    <w:rsid w:val="00DB3806"/>
    <w:rsid w:val="00DD1CA5"/>
    <w:rsid w:val="00DE6107"/>
    <w:rsid w:val="00DF0966"/>
    <w:rsid w:val="00DF2C2D"/>
    <w:rsid w:val="00DF3913"/>
    <w:rsid w:val="00DF632A"/>
    <w:rsid w:val="00DF6E86"/>
    <w:rsid w:val="00E03167"/>
    <w:rsid w:val="00E20C4F"/>
    <w:rsid w:val="00E219A6"/>
    <w:rsid w:val="00E3755F"/>
    <w:rsid w:val="00E4776D"/>
    <w:rsid w:val="00E66B4F"/>
    <w:rsid w:val="00E7144E"/>
    <w:rsid w:val="00E76564"/>
    <w:rsid w:val="00E93C2B"/>
    <w:rsid w:val="00E96506"/>
    <w:rsid w:val="00EA0F67"/>
    <w:rsid w:val="00EA5DC3"/>
    <w:rsid w:val="00EB4C9D"/>
    <w:rsid w:val="00EB66B1"/>
    <w:rsid w:val="00EC7718"/>
    <w:rsid w:val="00ED0EDB"/>
    <w:rsid w:val="00ED32F8"/>
    <w:rsid w:val="00ED4418"/>
    <w:rsid w:val="00EE59B0"/>
    <w:rsid w:val="00F02118"/>
    <w:rsid w:val="00F04B01"/>
    <w:rsid w:val="00F07DED"/>
    <w:rsid w:val="00F22D9E"/>
    <w:rsid w:val="00F304F4"/>
    <w:rsid w:val="00F40374"/>
    <w:rsid w:val="00F40A22"/>
    <w:rsid w:val="00F5774C"/>
    <w:rsid w:val="00F60673"/>
    <w:rsid w:val="00F645AE"/>
    <w:rsid w:val="00F74231"/>
    <w:rsid w:val="00F8300C"/>
    <w:rsid w:val="00F97604"/>
    <w:rsid w:val="00FA015C"/>
    <w:rsid w:val="00FA500F"/>
    <w:rsid w:val="00FA7796"/>
    <w:rsid w:val="00FB5491"/>
    <w:rsid w:val="00FB74A6"/>
    <w:rsid w:val="00FC0584"/>
    <w:rsid w:val="00FC1A9C"/>
    <w:rsid w:val="00FC21DC"/>
    <w:rsid w:val="00FC43D7"/>
    <w:rsid w:val="00FD48E3"/>
    <w:rsid w:val="00FD6F12"/>
    <w:rsid w:val="00FD7757"/>
    <w:rsid w:val="00FF45B3"/>
    <w:rsid w:val="0BFD79BB"/>
    <w:rsid w:val="0C5021B3"/>
    <w:rsid w:val="1B2A598D"/>
    <w:rsid w:val="27C8B699"/>
    <w:rsid w:val="354B4376"/>
    <w:rsid w:val="3DDE8BE2"/>
    <w:rsid w:val="4599A8C4"/>
    <w:rsid w:val="4DD6A6BA"/>
    <w:rsid w:val="5309D3C0"/>
    <w:rsid w:val="53D2078C"/>
    <w:rsid w:val="545247CD"/>
    <w:rsid w:val="61EA4849"/>
    <w:rsid w:val="662A9935"/>
    <w:rsid w:val="69486E81"/>
    <w:rsid w:val="6F185D58"/>
    <w:rsid w:val="71D0AF6E"/>
    <w:rsid w:val="79256560"/>
    <w:rsid w:val="796B5E89"/>
    <w:rsid w:val="7CBC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418A17"/>
  <w15:chartTrackingRefBased/>
  <w15:docId w15:val="{5A1B2F9D-CDA1-4E6B-AECE-324D589E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4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DB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DB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82DB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2DB3"/>
    <w:pPr>
      <w:ind w:left="720"/>
      <w:contextualSpacing/>
    </w:pPr>
  </w:style>
  <w:style w:type="character" w:styleId="Hyperlink">
    <w:name w:val="Hyperlink"/>
    <w:basedOn w:val="DefaultParagraphFont"/>
    <w:uiPriority w:val="99"/>
    <w:unhideWhenUsed/>
    <w:rsid w:val="00882DB3"/>
    <w:rPr>
      <w:color w:val="0563C1" w:themeColor="hyperlink"/>
      <w:u w:val="single"/>
    </w:rPr>
  </w:style>
  <w:style w:type="table" w:styleId="TableGrid">
    <w:name w:val="Table Grid"/>
    <w:basedOn w:val="TableNormal"/>
    <w:uiPriority w:val="39"/>
    <w:rsid w:val="0087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419B"/>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1E6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E6797"/>
  </w:style>
  <w:style w:type="character" w:customStyle="1" w:styleId="eop">
    <w:name w:val="eop"/>
    <w:basedOn w:val="DefaultParagraphFont"/>
    <w:rsid w:val="001E6797"/>
  </w:style>
  <w:style w:type="character" w:customStyle="1" w:styleId="spellingerror">
    <w:name w:val="spellingerror"/>
    <w:basedOn w:val="DefaultParagraphFont"/>
    <w:rsid w:val="001E6797"/>
  </w:style>
  <w:style w:type="paragraph" w:styleId="Header">
    <w:name w:val="header"/>
    <w:basedOn w:val="Normal"/>
    <w:link w:val="HeaderChar"/>
    <w:uiPriority w:val="99"/>
    <w:unhideWhenUsed/>
    <w:rsid w:val="00841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2"/>
  </w:style>
  <w:style w:type="paragraph" w:styleId="Footer">
    <w:name w:val="footer"/>
    <w:basedOn w:val="Normal"/>
    <w:link w:val="FooterChar"/>
    <w:uiPriority w:val="99"/>
    <w:unhideWhenUsed/>
    <w:rsid w:val="00841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2"/>
  </w:style>
  <w:style w:type="character" w:styleId="UnresolvedMention">
    <w:name w:val="Unresolved Mention"/>
    <w:basedOn w:val="DefaultParagraphFont"/>
    <w:uiPriority w:val="99"/>
    <w:semiHidden/>
    <w:unhideWhenUsed/>
    <w:rsid w:val="0065739F"/>
    <w:rPr>
      <w:color w:val="605E5C"/>
      <w:shd w:val="clear" w:color="auto" w:fill="E1DFDD"/>
    </w:rPr>
  </w:style>
  <w:style w:type="character" w:styleId="FollowedHyperlink">
    <w:name w:val="FollowedHyperlink"/>
    <w:basedOn w:val="DefaultParagraphFont"/>
    <w:uiPriority w:val="99"/>
    <w:semiHidden/>
    <w:unhideWhenUsed/>
    <w:rsid w:val="00851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5746">
      <w:bodyDiv w:val="1"/>
      <w:marLeft w:val="0"/>
      <w:marRight w:val="0"/>
      <w:marTop w:val="0"/>
      <w:marBottom w:val="0"/>
      <w:divBdr>
        <w:top w:val="none" w:sz="0" w:space="0" w:color="auto"/>
        <w:left w:val="none" w:sz="0" w:space="0" w:color="auto"/>
        <w:bottom w:val="none" w:sz="0" w:space="0" w:color="auto"/>
        <w:right w:val="none" w:sz="0" w:space="0" w:color="auto"/>
      </w:divBdr>
      <w:divsChild>
        <w:div w:id="660239202">
          <w:marLeft w:val="0"/>
          <w:marRight w:val="0"/>
          <w:marTop w:val="0"/>
          <w:marBottom w:val="0"/>
          <w:divBdr>
            <w:top w:val="none" w:sz="0" w:space="0" w:color="auto"/>
            <w:left w:val="none" w:sz="0" w:space="0" w:color="auto"/>
            <w:bottom w:val="none" w:sz="0" w:space="0" w:color="auto"/>
            <w:right w:val="none" w:sz="0" w:space="0" w:color="auto"/>
          </w:divBdr>
        </w:div>
        <w:div w:id="660814926">
          <w:marLeft w:val="0"/>
          <w:marRight w:val="0"/>
          <w:marTop w:val="0"/>
          <w:marBottom w:val="0"/>
          <w:divBdr>
            <w:top w:val="none" w:sz="0" w:space="0" w:color="auto"/>
            <w:left w:val="none" w:sz="0" w:space="0" w:color="auto"/>
            <w:bottom w:val="none" w:sz="0" w:space="0" w:color="auto"/>
            <w:right w:val="none" w:sz="0" w:space="0" w:color="auto"/>
          </w:divBdr>
        </w:div>
        <w:div w:id="680620388">
          <w:marLeft w:val="0"/>
          <w:marRight w:val="0"/>
          <w:marTop w:val="0"/>
          <w:marBottom w:val="0"/>
          <w:divBdr>
            <w:top w:val="none" w:sz="0" w:space="0" w:color="auto"/>
            <w:left w:val="none" w:sz="0" w:space="0" w:color="auto"/>
            <w:bottom w:val="none" w:sz="0" w:space="0" w:color="auto"/>
            <w:right w:val="none" w:sz="0" w:space="0" w:color="auto"/>
          </w:divBdr>
        </w:div>
        <w:div w:id="723412232">
          <w:marLeft w:val="0"/>
          <w:marRight w:val="0"/>
          <w:marTop w:val="0"/>
          <w:marBottom w:val="0"/>
          <w:divBdr>
            <w:top w:val="none" w:sz="0" w:space="0" w:color="auto"/>
            <w:left w:val="none" w:sz="0" w:space="0" w:color="auto"/>
            <w:bottom w:val="none" w:sz="0" w:space="0" w:color="auto"/>
            <w:right w:val="none" w:sz="0" w:space="0" w:color="auto"/>
          </w:divBdr>
        </w:div>
        <w:div w:id="725378717">
          <w:marLeft w:val="0"/>
          <w:marRight w:val="0"/>
          <w:marTop w:val="0"/>
          <w:marBottom w:val="0"/>
          <w:divBdr>
            <w:top w:val="none" w:sz="0" w:space="0" w:color="auto"/>
            <w:left w:val="none" w:sz="0" w:space="0" w:color="auto"/>
            <w:bottom w:val="none" w:sz="0" w:space="0" w:color="auto"/>
            <w:right w:val="none" w:sz="0" w:space="0" w:color="auto"/>
          </w:divBdr>
        </w:div>
        <w:div w:id="945582388">
          <w:marLeft w:val="0"/>
          <w:marRight w:val="0"/>
          <w:marTop w:val="0"/>
          <w:marBottom w:val="0"/>
          <w:divBdr>
            <w:top w:val="none" w:sz="0" w:space="0" w:color="auto"/>
            <w:left w:val="none" w:sz="0" w:space="0" w:color="auto"/>
            <w:bottom w:val="none" w:sz="0" w:space="0" w:color="auto"/>
            <w:right w:val="none" w:sz="0" w:space="0" w:color="auto"/>
          </w:divBdr>
        </w:div>
        <w:div w:id="957495631">
          <w:marLeft w:val="0"/>
          <w:marRight w:val="0"/>
          <w:marTop w:val="0"/>
          <w:marBottom w:val="0"/>
          <w:divBdr>
            <w:top w:val="none" w:sz="0" w:space="0" w:color="auto"/>
            <w:left w:val="none" w:sz="0" w:space="0" w:color="auto"/>
            <w:bottom w:val="none" w:sz="0" w:space="0" w:color="auto"/>
            <w:right w:val="none" w:sz="0" w:space="0" w:color="auto"/>
          </w:divBdr>
        </w:div>
        <w:div w:id="1900969424">
          <w:marLeft w:val="0"/>
          <w:marRight w:val="0"/>
          <w:marTop w:val="0"/>
          <w:marBottom w:val="0"/>
          <w:divBdr>
            <w:top w:val="none" w:sz="0" w:space="0" w:color="auto"/>
            <w:left w:val="none" w:sz="0" w:space="0" w:color="auto"/>
            <w:bottom w:val="none" w:sz="0" w:space="0" w:color="auto"/>
            <w:right w:val="none" w:sz="0" w:space="0" w:color="auto"/>
          </w:divBdr>
        </w:div>
        <w:div w:id="2146115917">
          <w:marLeft w:val="0"/>
          <w:marRight w:val="0"/>
          <w:marTop w:val="0"/>
          <w:marBottom w:val="0"/>
          <w:divBdr>
            <w:top w:val="none" w:sz="0" w:space="0" w:color="auto"/>
            <w:left w:val="none" w:sz="0" w:space="0" w:color="auto"/>
            <w:bottom w:val="none" w:sz="0" w:space="0" w:color="auto"/>
            <w:right w:val="none" w:sz="0" w:space="0" w:color="auto"/>
          </w:divBdr>
        </w:div>
      </w:divsChild>
    </w:div>
    <w:div w:id="403768303">
      <w:bodyDiv w:val="1"/>
      <w:marLeft w:val="0"/>
      <w:marRight w:val="0"/>
      <w:marTop w:val="0"/>
      <w:marBottom w:val="0"/>
      <w:divBdr>
        <w:top w:val="none" w:sz="0" w:space="0" w:color="auto"/>
        <w:left w:val="none" w:sz="0" w:space="0" w:color="auto"/>
        <w:bottom w:val="none" w:sz="0" w:space="0" w:color="auto"/>
        <w:right w:val="none" w:sz="0" w:space="0" w:color="auto"/>
      </w:divBdr>
    </w:div>
    <w:div w:id="508375038">
      <w:bodyDiv w:val="1"/>
      <w:marLeft w:val="0"/>
      <w:marRight w:val="0"/>
      <w:marTop w:val="0"/>
      <w:marBottom w:val="0"/>
      <w:divBdr>
        <w:top w:val="none" w:sz="0" w:space="0" w:color="auto"/>
        <w:left w:val="none" w:sz="0" w:space="0" w:color="auto"/>
        <w:bottom w:val="none" w:sz="0" w:space="0" w:color="auto"/>
        <w:right w:val="none" w:sz="0" w:space="0" w:color="auto"/>
      </w:divBdr>
    </w:div>
    <w:div w:id="585236863">
      <w:bodyDiv w:val="1"/>
      <w:marLeft w:val="0"/>
      <w:marRight w:val="0"/>
      <w:marTop w:val="0"/>
      <w:marBottom w:val="0"/>
      <w:divBdr>
        <w:top w:val="none" w:sz="0" w:space="0" w:color="auto"/>
        <w:left w:val="none" w:sz="0" w:space="0" w:color="auto"/>
        <w:bottom w:val="none" w:sz="0" w:space="0" w:color="auto"/>
        <w:right w:val="none" w:sz="0" w:space="0" w:color="auto"/>
      </w:divBdr>
      <w:divsChild>
        <w:div w:id="471138788">
          <w:marLeft w:val="0"/>
          <w:marRight w:val="0"/>
          <w:marTop w:val="0"/>
          <w:marBottom w:val="0"/>
          <w:divBdr>
            <w:top w:val="none" w:sz="0" w:space="0" w:color="auto"/>
            <w:left w:val="none" w:sz="0" w:space="0" w:color="auto"/>
            <w:bottom w:val="none" w:sz="0" w:space="0" w:color="auto"/>
            <w:right w:val="none" w:sz="0" w:space="0" w:color="auto"/>
          </w:divBdr>
        </w:div>
        <w:div w:id="1005287276">
          <w:marLeft w:val="0"/>
          <w:marRight w:val="0"/>
          <w:marTop w:val="0"/>
          <w:marBottom w:val="0"/>
          <w:divBdr>
            <w:top w:val="none" w:sz="0" w:space="0" w:color="auto"/>
            <w:left w:val="none" w:sz="0" w:space="0" w:color="auto"/>
            <w:bottom w:val="none" w:sz="0" w:space="0" w:color="auto"/>
            <w:right w:val="none" w:sz="0" w:space="0" w:color="auto"/>
          </w:divBdr>
        </w:div>
      </w:divsChild>
    </w:div>
    <w:div w:id="809632139">
      <w:bodyDiv w:val="1"/>
      <w:marLeft w:val="0"/>
      <w:marRight w:val="0"/>
      <w:marTop w:val="0"/>
      <w:marBottom w:val="0"/>
      <w:divBdr>
        <w:top w:val="none" w:sz="0" w:space="0" w:color="auto"/>
        <w:left w:val="none" w:sz="0" w:space="0" w:color="auto"/>
        <w:bottom w:val="none" w:sz="0" w:space="0" w:color="auto"/>
        <w:right w:val="none" w:sz="0" w:space="0" w:color="auto"/>
      </w:divBdr>
      <w:divsChild>
        <w:div w:id="1290478711">
          <w:marLeft w:val="0"/>
          <w:marRight w:val="0"/>
          <w:marTop w:val="0"/>
          <w:marBottom w:val="0"/>
          <w:divBdr>
            <w:top w:val="none" w:sz="0" w:space="0" w:color="auto"/>
            <w:left w:val="none" w:sz="0" w:space="0" w:color="auto"/>
            <w:bottom w:val="none" w:sz="0" w:space="0" w:color="auto"/>
            <w:right w:val="none" w:sz="0" w:space="0" w:color="auto"/>
          </w:divBdr>
        </w:div>
        <w:div w:id="1596864541">
          <w:marLeft w:val="0"/>
          <w:marRight w:val="0"/>
          <w:marTop w:val="0"/>
          <w:marBottom w:val="0"/>
          <w:divBdr>
            <w:top w:val="none" w:sz="0" w:space="0" w:color="auto"/>
            <w:left w:val="none" w:sz="0" w:space="0" w:color="auto"/>
            <w:bottom w:val="none" w:sz="0" w:space="0" w:color="auto"/>
            <w:right w:val="none" w:sz="0" w:space="0" w:color="auto"/>
          </w:divBdr>
        </w:div>
        <w:div w:id="2053261635">
          <w:marLeft w:val="0"/>
          <w:marRight w:val="0"/>
          <w:marTop w:val="0"/>
          <w:marBottom w:val="0"/>
          <w:divBdr>
            <w:top w:val="none" w:sz="0" w:space="0" w:color="auto"/>
            <w:left w:val="none" w:sz="0" w:space="0" w:color="auto"/>
            <w:bottom w:val="none" w:sz="0" w:space="0" w:color="auto"/>
            <w:right w:val="none" w:sz="0" w:space="0" w:color="auto"/>
          </w:divBdr>
        </w:div>
      </w:divsChild>
    </w:div>
    <w:div w:id="1251891427">
      <w:bodyDiv w:val="1"/>
      <w:marLeft w:val="0"/>
      <w:marRight w:val="0"/>
      <w:marTop w:val="0"/>
      <w:marBottom w:val="0"/>
      <w:divBdr>
        <w:top w:val="none" w:sz="0" w:space="0" w:color="auto"/>
        <w:left w:val="none" w:sz="0" w:space="0" w:color="auto"/>
        <w:bottom w:val="none" w:sz="0" w:space="0" w:color="auto"/>
        <w:right w:val="none" w:sz="0" w:space="0" w:color="auto"/>
      </w:divBdr>
      <w:divsChild>
        <w:div w:id="246378278">
          <w:marLeft w:val="0"/>
          <w:marRight w:val="0"/>
          <w:marTop w:val="0"/>
          <w:marBottom w:val="0"/>
          <w:divBdr>
            <w:top w:val="none" w:sz="0" w:space="0" w:color="auto"/>
            <w:left w:val="none" w:sz="0" w:space="0" w:color="auto"/>
            <w:bottom w:val="none" w:sz="0" w:space="0" w:color="auto"/>
            <w:right w:val="none" w:sz="0" w:space="0" w:color="auto"/>
          </w:divBdr>
        </w:div>
        <w:div w:id="402067796">
          <w:marLeft w:val="0"/>
          <w:marRight w:val="0"/>
          <w:marTop w:val="0"/>
          <w:marBottom w:val="0"/>
          <w:divBdr>
            <w:top w:val="none" w:sz="0" w:space="0" w:color="auto"/>
            <w:left w:val="none" w:sz="0" w:space="0" w:color="auto"/>
            <w:bottom w:val="none" w:sz="0" w:space="0" w:color="auto"/>
            <w:right w:val="none" w:sz="0" w:space="0" w:color="auto"/>
          </w:divBdr>
        </w:div>
      </w:divsChild>
    </w:div>
    <w:div w:id="1296988334">
      <w:bodyDiv w:val="1"/>
      <w:marLeft w:val="0"/>
      <w:marRight w:val="0"/>
      <w:marTop w:val="0"/>
      <w:marBottom w:val="0"/>
      <w:divBdr>
        <w:top w:val="none" w:sz="0" w:space="0" w:color="auto"/>
        <w:left w:val="none" w:sz="0" w:space="0" w:color="auto"/>
        <w:bottom w:val="none" w:sz="0" w:space="0" w:color="auto"/>
        <w:right w:val="none" w:sz="0" w:space="0" w:color="auto"/>
      </w:divBdr>
    </w:div>
    <w:div w:id="2050373556">
      <w:bodyDiv w:val="1"/>
      <w:marLeft w:val="0"/>
      <w:marRight w:val="0"/>
      <w:marTop w:val="0"/>
      <w:marBottom w:val="0"/>
      <w:divBdr>
        <w:top w:val="none" w:sz="0" w:space="0" w:color="auto"/>
        <w:left w:val="none" w:sz="0" w:space="0" w:color="auto"/>
        <w:bottom w:val="none" w:sz="0" w:space="0" w:color="auto"/>
        <w:right w:val="none" w:sz="0" w:space="0" w:color="auto"/>
      </w:divBdr>
      <w:divsChild>
        <w:div w:id="2130857991">
          <w:marLeft w:val="0"/>
          <w:marRight w:val="0"/>
          <w:marTop w:val="0"/>
          <w:marBottom w:val="0"/>
          <w:divBdr>
            <w:top w:val="none" w:sz="0" w:space="0" w:color="auto"/>
            <w:left w:val="none" w:sz="0" w:space="0" w:color="auto"/>
            <w:bottom w:val="none" w:sz="0" w:space="0" w:color="auto"/>
            <w:right w:val="none" w:sz="0" w:space="0" w:color="auto"/>
          </w:divBdr>
        </w:div>
        <w:div w:id="100509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rts.alaska.gov/community-arts-partnershi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asca.grants@alaska.go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rts.gov/grants/changes-coming-for-federal-organizational-applicants-and-awarde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am.gov/content/home" TargetMode="External"/><Relationship Id="rId23" Type="http://schemas.openxmlformats.org/officeDocument/2006/relationships/hyperlink" Target="https://arts.alaska.gov/community-arts-partnership"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ca.grants@alaska.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04176F30CF1A4EBC1C8B09DC58653E" ma:contentTypeVersion="9" ma:contentTypeDescription="Create a new document." ma:contentTypeScope="" ma:versionID="f129a369440936d188f3cc4c74b97fb0">
  <xsd:schema xmlns:xsd="http://www.w3.org/2001/XMLSchema" xmlns:xs="http://www.w3.org/2001/XMLSchema" xmlns:p="http://schemas.microsoft.com/office/2006/metadata/properties" xmlns:ns1="http://schemas.microsoft.com/sharepoint/v3" xmlns:ns2="614d4e9a-7981-45d0-abda-1838bf8c7bdc" targetNamespace="http://schemas.microsoft.com/office/2006/metadata/properties" ma:root="true" ma:fieldsID="7e68030afa1079363994069cdccc71b8" ns1:_="" ns2:_="">
    <xsd:import namespace="http://schemas.microsoft.com/sharepoint/v3"/>
    <xsd:import namespace="614d4e9a-7981-45d0-abda-1838bf8c7b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d4e9a-7981-45d0-abda-1838bf8c7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39ABD-8F67-40D1-877A-E891F8463E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04459CE-5906-411D-898E-3906DDD2F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4d4e9a-7981-45d0-abda-1838bf8c7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94F85-2E4F-48C4-A3B5-58FAF5245C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2077</Words>
  <Characters>12421</Characters>
  <Application>Microsoft Office Word</Application>
  <DocSecurity>0</DocSecurity>
  <Lines>225</Lines>
  <Paragraphs>112</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14386</CharactersWithSpaces>
  <SharedDoc>false</SharedDoc>
  <HLinks>
    <vt:vector size="12" baseType="variant">
      <vt:variant>
        <vt:i4>8192000</vt:i4>
      </vt:variant>
      <vt:variant>
        <vt:i4>3</vt:i4>
      </vt:variant>
      <vt:variant>
        <vt:i4>0</vt:i4>
      </vt:variant>
      <vt:variant>
        <vt:i4>5</vt:i4>
      </vt:variant>
      <vt:variant>
        <vt:lpwstr>mailto:asca.grant@alaska.gov</vt:lpwstr>
      </vt:variant>
      <vt:variant>
        <vt:lpwstr/>
      </vt:variant>
      <vt:variant>
        <vt:i4>4456483</vt:i4>
      </vt:variant>
      <vt:variant>
        <vt:i4>0</vt:i4>
      </vt:variant>
      <vt:variant>
        <vt:i4>0</vt:i4>
      </vt:variant>
      <vt:variant>
        <vt:i4>5</vt:i4>
      </vt:variant>
      <vt:variant>
        <vt:lpwstr>mailto:laura.forbes@alaska.gov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Laura Forbes</cp:lastModifiedBy>
  <cp:revision>9</cp:revision>
  <dcterms:created xsi:type="dcterms:W3CDTF">2022-03-03T19:01:00Z</dcterms:created>
  <dcterms:modified xsi:type="dcterms:W3CDTF">2022-03-03T20:51:00Z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0x0101000704176F30CF1A4EBC1C8B09DC58653E</vt:lpwstr>
  </property>
</Properties>
</file>